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ook w:val="04A0"/>
      </w:tblPr>
      <w:tblGrid>
        <w:gridCol w:w="2376"/>
        <w:gridCol w:w="4820"/>
        <w:gridCol w:w="2375"/>
      </w:tblGrid>
      <w:tr w:rsidR="00517CBD" w:rsidRPr="0088566B" w:rsidTr="00016CD6">
        <w:trPr>
          <w:jc w:val="center"/>
        </w:trPr>
        <w:tc>
          <w:tcPr>
            <w:tcW w:w="9571" w:type="dxa"/>
            <w:gridSpan w:val="3"/>
            <w:tcBorders>
              <w:bottom w:val="single" w:sz="4" w:space="0" w:color="auto"/>
            </w:tcBorders>
          </w:tcPr>
          <w:p w:rsidR="00112C29" w:rsidRDefault="009A576A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b/>
                <w:bCs/>
                <w:spacing w:val="5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bCs/>
                <w:spacing w:val="5"/>
                <w:szCs w:val="24"/>
              </w:rPr>
              <w:t>МУНИЦИПАЛЬНОЕ БЮДЖЕТНОЕ ДОШКОЛЬНОЕ ОБРАЗОВАТЕЛЬНОЕ</w:t>
            </w:r>
          </w:p>
          <w:p w:rsidR="00517CBD" w:rsidRPr="00F4083D" w:rsidRDefault="00517CBD" w:rsidP="00F4083D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b/>
                <w:bCs/>
                <w:spacing w:val="5"/>
                <w:szCs w:val="24"/>
              </w:rPr>
            </w:pP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УЧРЕЖ</w:t>
            </w:r>
            <w:r w:rsidR="009A576A">
              <w:rPr>
                <w:rFonts w:ascii="Times New Roman" w:hAnsi="Times New Roman"/>
                <w:b/>
                <w:bCs/>
                <w:spacing w:val="5"/>
                <w:szCs w:val="24"/>
              </w:rPr>
              <w:t>ДЕНИЕ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 xml:space="preserve"> «</w:t>
            </w:r>
            <w:r w:rsidR="00D60ED8">
              <w:rPr>
                <w:rFonts w:ascii="Times New Roman" w:hAnsi="Times New Roman"/>
                <w:b/>
                <w:bCs/>
                <w:spacing w:val="5"/>
                <w:szCs w:val="24"/>
              </w:rPr>
              <w:t>КАВЗИЯКОВ</w:t>
            </w:r>
            <w:r w:rsidR="00425919">
              <w:rPr>
                <w:rFonts w:ascii="Times New Roman" w:hAnsi="Times New Roman"/>
                <w:b/>
                <w:bCs/>
                <w:spacing w:val="5"/>
                <w:szCs w:val="24"/>
              </w:rPr>
              <w:t>СКИЙ</w:t>
            </w:r>
            <w:r w:rsidR="00F4083D">
              <w:rPr>
                <w:rFonts w:ascii="Times New Roman" w:hAnsi="Times New Roman"/>
                <w:b/>
                <w:bCs/>
                <w:spacing w:val="5"/>
                <w:szCs w:val="24"/>
              </w:rPr>
              <w:t xml:space="preserve"> ДЕТСКИЙ САД</w:t>
            </w:r>
            <w:r w:rsidR="00D60ED8">
              <w:rPr>
                <w:rFonts w:ascii="Times New Roman" w:hAnsi="Times New Roman"/>
                <w:b/>
                <w:bCs/>
                <w:spacing w:val="5"/>
                <w:szCs w:val="24"/>
              </w:rPr>
              <w:t xml:space="preserve"> «КОЯШКАЙ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» САРМАНО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В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СКОГО МУН</w:t>
            </w:r>
            <w:r w:rsidR="00F4083D">
              <w:rPr>
                <w:rFonts w:ascii="Times New Roman" w:hAnsi="Times New Roman"/>
                <w:b/>
                <w:bCs/>
                <w:spacing w:val="5"/>
                <w:szCs w:val="24"/>
              </w:rPr>
              <w:t>И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ЦИПАЛЬНОГО РАЙОНА РЕСПУБЛИКИ ТАТАРСТАН</w:t>
            </w:r>
          </w:p>
        </w:tc>
      </w:tr>
      <w:tr w:rsidR="00517CBD" w:rsidRPr="00A411BA" w:rsidTr="00016CD6">
        <w:trPr>
          <w:jc w:val="center"/>
        </w:trPr>
        <w:tc>
          <w:tcPr>
            <w:tcW w:w="9571" w:type="dxa"/>
            <w:gridSpan w:val="3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36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  <w:lang w:eastAsia="ru-RU"/>
              </w:rPr>
            </w:pPr>
            <w:r w:rsidRPr="00A411BA">
              <w:rPr>
                <w:rFonts w:ascii="Times New Roman" w:hAnsi="Times New Roman"/>
                <w:sz w:val="15"/>
                <w:szCs w:val="15"/>
                <w:lang w:eastAsia="ru-RU"/>
              </w:rPr>
              <w:t>(полное наименование образовательной организации)</w:t>
            </w:r>
          </w:p>
        </w:tc>
      </w:tr>
      <w:tr w:rsidR="00517CBD" w:rsidRPr="00A411BA" w:rsidTr="00016CD6">
        <w:trPr>
          <w:jc w:val="center"/>
        </w:trPr>
        <w:tc>
          <w:tcPr>
            <w:tcW w:w="2376" w:type="dxa"/>
          </w:tcPr>
          <w:p w:rsidR="00517CBD" w:rsidRPr="00A411BA" w:rsidRDefault="00517CBD" w:rsidP="00016CD6">
            <w:pPr>
              <w:spacing w:before="120" w:after="0" w:line="240" w:lineRule="auto"/>
              <w:ind w:left="284"/>
              <w:jc w:val="right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17CBD" w:rsidRPr="00D26620" w:rsidRDefault="00F4083D" w:rsidP="00016CD6">
            <w:pPr>
              <w:spacing w:before="120"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МБДОУ «</w:t>
            </w:r>
            <w:r w:rsidR="00D60ED8">
              <w:rPr>
                <w:rFonts w:ascii="Times New Roman" w:hAnsi="Times New Roman"/>
                <w:sz w:val="28"/>
                <w:szCs w:val="28"/>
                <w:lang w:eastAsia="ru-RU"/>
              </w:rPr>
              <w:t>Кавзияков</w:t>
            </w:r>
            <w:r w:rsidR="00425919">
              <w:rPr>
                <w:rFonts w:ascii="Times New Roman" w:hAnsi="Times New Roman"/>
                <w:sz w:val="28"/>
                <w:szCs w:val="28"/>
                <w:lang w:eastAsia="ru-RU"/>
              </w:rPr>
              <w:t>ский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детский сад</w:t>
            </w:r>
            <w:r w:rsidR="00D60ED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«Кояшкай</w:t>
            </w:r>
            <w:r w:rsidR="00517CBD" w:rsidRPr="00D26620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75" w:type="dxa"/>
          </w:tcPr>
          <w:p w:rsidR="00517CBD" w:rsidRPr="00A411BA" w:rsidRDefault="00517CBD" w:rsidP="00016CD6">
            <w:pPr>
              <w:spacing w:before="120" w:after="0" w:line="240" w:lineRule="auto"/>
              <w:ind w:left="284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517CBD" w:rsidRPr="00A411BA" w:rsidTr="00016CD6">
        <w:trPr>
          <w:jc w:val="center"/>
        </w:trPr>
        <w:tc>
          <w:tcPr>
            <w:tcW w:w="9571" w:type="dxa"/>
            <w:gridSpan w:val="3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  <w:lang w:eastAsia="ru-RU"/>
              </w:rPr>
            </w:pPr>
            <w:r w:rsidRPr="00A411BA">
              <w:rPr>
                <w:rFonts w:ascii="Times New Roman" w:hAnsi="Times New Roman"/>
                <w:sz w:val="15"/>
                <w:szCs w:val="15"/>
                <w:lang w:eastAsia="ru-RU"/>
              </w:rPr>
              <w:t>(краткое наименование)</w:t>
            </w:r>
          </w:p>
        </w:tc>
      </w:tr>
    </w:tbl>
    <w:p w:rsidR="00517CBD" w:rsidRPr="00A411BA" w:rsidRDefault="00517CBD" w:rsidP="00517CBD">
      <w:pPr>
        <w:spacing w:after="0" w:line="240" w:lineRule="auto"/>
        <w:ind w:left="284"/>
        <w:jc w:val="center"/>
        <w:rPr>
          <w:rFonts w:ascii="Times New Roman" w:hAnsi="Times New Roman"/>
          <w:szCs w:val="24"/>
        </w:rPr>
      </w:pPr>
    </w:p>
    <w:tbl>
      <w:tblPr>
        <w:tblW w:w="5000" w:type="pct"/>
        <w:tblLook w:val="04A0"/>
      </w:tblPr>
      <w:tblGrid>
        <w:gridCol w:w="1416"/>
        <w:gridCol w:w="1595"/>
        <w:gridCol w:w="284"/>
        <w:gridCol w:w="1304"/>
        <w:gridCol w:w="285"/>
        <w:gridCol w:w="868"/>
        <w:gridCol w:w="1661"/>
        <w:gridCol w:w="285"/>
        <w:gridCol w:w="2724"/>
      </w:tblGrid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82CC6">
            <w:pPr>
              <w:spacing w:after="0" w:line="240" w:lineRule="auto"/>
              <w:ind w:left="284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СОГЛАСОВАНО</w:t>
            </w: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20" w:type="pct"/>
            <w:gridSpan w:val="3"/>
            <w:vAlign w:val="bottom"/>
          </w:tcPr>
          <w:p w:rsidR="00517CBD" w:rsidRPr="00A411BA" w:rsidRDefault="00517CBD" w:rsidP="00082CC6">
            <w:pPr>
              <w:spacing w:after="0" w:line="240" w:lineRule="auto"/>
              <w:ind w:left="284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УТВЕРЖДАЮ</w:t>
            </w:r>
          </w:p>
        </w:tc>
      </w:tr>
      <w:tr w:rsidR="00517CBD" w:rsidRPr="00A411BA" w:rsidTr="00016CD6">
        <w:trPr>
          <w:trHeight w:hRule="exact" w:val="559"/>
        </w:trPr>
        <w:tc>
          <w:tcPr>
            <w:tcW w:w="2361" w:type="pct"/>
            <w:gridSpan w:val="5"/>
            <w:tcBorders>
              <w:bottom w:val="single" w:sz="4" w:space="0" w:color="auto"/>
            </w:tcBorders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на Об</w:t>
            </w:r>
            <w:r w:rsidR="00A411BA" w:rsidRPr="00A411BA">
              <w:rPr>
                <w:rFonts w:ascii="Times New Roman" w:hAnsi="Times New Roman"/>
                <w:szCs w:val="24"/>
              </w:rPr>
              <w:t>щем собрании работников М</w:t>
            </w:r>
            <w:r w:rsidR="00F4083D">
              <w:rPr>
                <w:rFonts w:ascii="Times New Roman" w:hAnsi="Times New Roman"/>
                <w:szCs w:val="24"/>
              </w:rPr>
              <w:t>БДОУ «</w:t>
            </w:r>
            <w:r w:rsidR="00D60ED8">
              <w:rPr>
                <w:rFonts w:ascii="Times New Roman" w:hAnsi="Times New Roman"/>
                <w:szCs w:val="24"/>
              </w:rPr>
              <w:t>Кавзияков</w:t>
            </w:r>
            <w:r w:rsidR="00425919">
              <w:rPr>
                <w:rFonts w:ascii="Times New Roman" w:hAnsi="Times New Roman"/>
                <w:szCs w:val="24"/>
              </w:rPr>
              <w:t>ский</w:t>
            </w:r>
            <w:r w:rsidR="00F4083D">
              <w:rPr>
                <w:rFonts w:ascii="Times New Roman" w:hAnsi="Times New Roman"/>
                <w:szCs w:val="24"/>
              </w:rPr>
              <w:t xml:space="preserve"> детский сад</w:t>
            </w:r>
            <w:r w:rsidR="00D60ED8">
              <w:rPr>
                <w:rFonts w:ascii="Times New Roman" w:hAnsi="Times New Roman"/>
                <w:szCs w:val="24"/>
              </w:rPr>
              <w:t xml:space="preserve"> «Кояшкай</w:t>
            </w:r>
            <w:r w:rsidRPr="00A411BA">
              <w:rPr>
                <w:rFonts w:ascii="Times New Roman" w:hAnsi="Times New Roman"/>
                <w:szCs w:val="24"/>
              </w:rPr>
              <w:t xml:space="preserve">» </w:t>
            </w: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20" w:type="pct"/>
            <w:gridSpan w:val="3"/>
            <w:tcBorders>
              <w:bottom w:val="single" w:sz="4" w:space="0" w:color="auto"/>
            </w:tcBorders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</w:t>
            </w:r>
            <w:r w:rsidRPr="00A411BA">
              <w:rPr>
                <w:rFonts w:ascii="Times New Roman" w:hAnsi="Times New Roman"/>
                <w:sz w:val="15"/>
                <w:szCs w:val="15"/>
                <w:lang w:eastAsia="ru-RU"/>
              </w:rPr>
              <w:t>наименование представительного органа</w:t>
            </w:r>
            <w:r w:rsidRPr="00A411BA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220" w:type="pct"/>
            <w:gridSpan w:val="3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(должность)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  <w:vAlign w:val="bottom"/>
          </w:tcPr>
          <w:p w:rsidR="00517CBD" w:rsidRPr="00A411BA" w:rsidRDefault="00D60ED8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Зиатдинова Р.А</w:t>
            </w:r>
            <w:r w:rsidR="00425919">
              <w:rPr>
                <w:rFonts w:ascii="Times New Roman" w:hAnsi="Times New Roman"/>
                <w:szCs w:val="24"/>
                <w:lang w:val="tt-RU"/>
              </w:rPr>
              <w:t>.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683" w:type="pct"/>
            <w:tcMar>
              <w:left w:w="57" w:type="dxa"/>
              <w:right w:w="57" w:type="dxa"/>
            </w:tcMar>
            <w:vAlign w:val="bottom"/>
          </w:tcPr>
          <w:p w:rsidR="00517CBD" w:rsidRPr="00A411BA" w:rsidRDefault="00112C29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протокол от</w:t>
            </w:r>
          </w:p>
        </w:tc>
        <w:tc>
          <w:tcPr>
            <w:tcW w:w="76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517CBD" w:rsidRPr="00A411BA" w:rsidRDefault="00425919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="008B2FED">
              <w:rPr>
                <w:rFonts w:ascii="Times New Roman" w:hAnsi="Times New Roman"/>
                <w:sz w:val="20"/>
                <w:szCs w:val="20"/>
              </w:rPr>
              <w:t>.04.2019</w:t>
            </w:r>
            <w:r w:rsidR="00112C29">
              <w:rPr>
                <w:rFonts w:ascii="Times New Roman" w:hAnsi="Times New Roman"/>
                <w:sz w:val="20"/>
                <w:szCs w:val="20"/>
              </w:rPr>
              <w:t>г.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  <w:r w:rsidRPr="00A411BA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  <w:r w:rsidR="00112C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3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517CBD" w:rsidRPr="00A411BA" w:rsidRDefault="00517CBD" w:rsidP="00112C2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(подпись)</w:t>
            </w:r>
          </w:p>
        </w:tc>
        <w:tc>
          <w:tcPr>
            <w:tcW w:w="14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311" w:type="pct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(Ф. И. О.)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517CBD" w:rsidRPr="00A411BA" w:rsidRDefault="00112C29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  <w:r w:rsidR="008B2FED">
              <w:rPr>
                <w:rFonts w:ascii="Times New Roman" w:hAnsi="Times New Roman"/>
                <w:szCs w:val="24"/>
              </w:rPr>
              <w:t>.04.2019</w:t>
            </w:r>
            <w:r w:rsidR="00517CBD" w:rsidRPr="00A411BA">
              <w:rPr>
                <w:rFonts w:ascii="Times New Roman" w:hAnsi="Times New Roman"/>
                <w:szCs w:val="24"/>
              </w:rPr>
              <w:t>г</w:t>
            </w:r>
            <w:r w:rsidR="00517CBD" w:rsidRPr="00A411BA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1451" w:type="pct"/>
            <w:gridSpan w:val="2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(дата)</w:t>
            </w:r>
          </w:p>
        </w:tc>
        <w:tc>
          <w:tcPr>
            <w:tcW w:w="1451" w:type="pct"/>
            <w:gridSpan w:val="2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</w:tr>
    </w:tbl>
    <w:p w:rsidR="00517CBD" w:rsidRPr="00A411BA" w:rsidRDefault="00517CBD" w:rsidP="00517CBD">
      <w:pPr>
        <w:spacing w:after="0" w:line="240" w:lineRule="auto"/>
        <w:ind w:left="284"/>
        <w:rPr>
          <w:rFonts w:ascii="Times New Roman" w:hAnsi="Times New Roman"/>
          <w:b/>
          <w:sz w:val="20"/>
          <w:szCs w:val="20"/>
          <w:lang w:eastAsia="ru-RU"/>
        </w:rPr>
      </w:pPr>
    </w:p>
    <w:p w:rsidR="00342AFD" w:rsidRPr="00E7663B" w:rsidRDefault="00342AFD" w:rsidP="00E7663B">
      <w:pPr>
        <w:pStyle w:val="17PRIL-header-2"/>
        <w:spacing w:before="0" w:after="0" w:line="312" w:lineRule="auto"/>
        <w:rPr>
          <w:rFonts w:ascii="Arial" w:hAnsi="Arial" w:cs="Arial"/>
          <w:sz w:val="24"/>
          <w:szCs w:val="24"/>
          <w:lang w:val="tt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A411BA" w:rsidRPr="00A411BA" w:rsidRDefault="00A411BA" w:rsidP="00A411BA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pacing w:val="5"/>
          <w:sz w:val="32"/>
          <w:szCs w:val="32"/>
          <w:lang w:val="tt-RU"/>
        </w:rPr>
      </w:pPr>
      <w:r w:rsidRPr="00AB27F3">
        <w:rPr>
          <w:rFonts w:ascii="Times New Roman" w:hAnsi="Times New Roman"/>
          <w:b/>
          <w:sz w:val="36"/>
          <w:szCs w:val="36"/>
          <w:lang w:eastAsia="ar-SA"/>
        </w:rPr>
        <w:t>Отчет о результатах самообследования</w:t>
      </w:r>
      <w:r w:rsidRPr="00AB27F3">
        <w:rPr>
          <w:rFonts w:ascii="Times New Roman" w:hAnsi="Times New Roman"/>
          <w:b/>
          <w:sz w:val="32"/>
          <w:szCs w:val="32"/>
          <w:lang w:eastAsia="ar-SA"/>
        </w:rPr>
        <w:br/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МУНИЦИПАЛЬНОГО БЮДЖЕТНОГО ДОШКОЛЬНОГО О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Б</w:t>
      </w:r>
      <w:r w:rsidR="00F4083D">
        <w:rPr>
          <w:rFonts w:ascii="Times New Roman" w:hAnsi="Times New Roman"/>
          <w:b/>
          <w:bCs/>
          <w:spacing w:val="5"/>
          <w:sz w:val="32"/>
          <w:szCs w:val="32"/>
        </w:rPr>
        <w:t>РАЗОВАТЕЛЬНОГО УЧРЕЖДЕНИЯ «</w:t>
      </w:r>
      <w:r w:rsidR="00D60ED8">
        <w:rPr>
          <w:rFonts w:ascii="Times New Roman" w:hAnsi="Times New Roman"/>
          <w:b/>
          <w:bCs/>
          <w:spacing w:val="5"/>
          <w:sz w:val="32"/>
          <w:szCs w:val="32"/>
        </w:rPr>
        <w:t>КАВЗИЯКОВ</w:t>
      </w:r>
      <w:r w:rsidR="00425919">
        <w:rPr>
          <w:rFonts w:ascii="Times New Roman" w:hAnsi="Times New Roman"/>
          <w:b/>
          <w:bCs/>
          <w:spacing w:val="5"/>
          <w:sz w:val="32"/>
          <w:szCs w:val="32"/>
        </w:rPr>
        <w:t>СКИЙ</w:t>
      </w:r>
      <w:r w:rsidR="00F4083D">
        <w:rPr>
          <w:rFonts w:ascii="Times New Roman" w:hAnsi="Times New Roman"/>
          <w:b/>
          <w:bCs/>
          <w:spacing w:val="5"/>
          <w:sz w:val="32"/>
          <w:szCs w:val="32"/>
        </w:rPr>
        <w:t xml:space="preserve"> ДЕТСКИЙ САД</w:t>
      </w:r>
      <w:r w:rsidR="002A10AF">
        <w:rPr>
          <w:rFonts w:ascii="Times New Roman" w:hAnsi="Times New Roman"/>
          <w:b/>
          <w:bCs/>
          <w:spacing w:val="5"/>
          <w:sz w:val="32"/>
          <w:szCs w:val="32"/>
        </w:rPr>
        <w:t xml:space="preserve"> «КОЯ</w:t>
      </w:r>
      <w:r w:rsidR="00D60ED8">
        <w:rPr>
          <w:rFonts w:ascii="Times New Roman" w:hAnsi="Times New Roman"/>
          <w:b/>
          <w:bCs/>
          <w:spacing w:val="5"/>
          <w:sz w:val="32"/>
          <w:szCs w:val="32"/>
        </w:rPr>
        <w:t>ШКАЙ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» САРМАНОВСКОГО МУНИЦ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И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ПАЛЬНОГО РАЙОНА РЕСПУБЛИКИ ТАТАРСТАН</w:t>
      </w:r>
    </w:p>
    <w:p w:rsidR="00A411BA" w:rsidRPr="00A411BA" w:rsidRDefault="00A411BA" w:rsidP="00A411BA">
      <w:pPr>
        <w:pStyle w:val="a9"/>
        <w:ind w:left="284"/>
        <w:jc w:val="center"/>
        <w:rPr>
          <w:rFonts w:ascii="Times New Roman" w:hAnsi="Times New Roman"/>
          <w:sz w:val="32"/>
          <w:szCs w:val="32"/>
          <w:lang w:eastAsia="ar-SA"/>
        </w:rPr>
      </w:pPr>
      <w:r w:rsidRPr="00A411BA">
        <w:rPr>
          <w:rFonts w:ascii="Times New Roman" w:hAnsi="Times New Roman"/>
          <w:b/>
          <w:sz w:val="32"/>
          <w:szCs w:val="32"/>
        </w:rPr>
        <w:t>за 20</w:t>
      </w:r>
      <w:r w:rsidRPr="00A411BA">
        <w:rPr>
          <w:rFonts w:ascii="Times New Roman" w:hAnsi="Times New Roman"/>
          <w:sz w:val="32"/>
          <w:szCs w:val="32"/>
        </w:rPr>
        <w:t>1</w:t>
      </w:r>
      <w:r w:rsidR="008B2FED">
        <w:rPr>
          <w:rFonts w:ascii="Times New Roman" w:hAnsi="Times New Roman"/>
          <w:sz w:val="32"/>
          <w:szCs w:val="32"/>
        </w:rPr>
        <w:t>8</w:t>
      </w:r>
      <w:r w:rsidRPr="00A411BA">
        <w:rPr>
          <w:rFonts w:ascii="Times New Roman" w:hAnsi="Times New Roman"/>
          <w:b/>
          <w:sz w:val="32"/>
          <w:szCs w:val="32"/>
        </w:rPr>
        <w:t>год</w:t>
      </w: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9A576A" w:rsidRDefault="009A576A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9A576A" w:rsidRDefault="009A576A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342AFD" w:rsidRPr="00596B68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color w:val="1C2866"/>
          <w:sz w:val="17"/>
          <w:szCs w:val="17"/>
          <w:lang w:eastAsia="ru-RU"/>
        </w:rPr>
      </w:pPr>
      <w:r w:rsidRPr="00596B68">
        <w:rPr>
          <w:rFonts w:ascii="Lucida Console" w:hAnsi="Lucida Console"/>
          <w:b/>
          <w:bCs/>
          <w:color w:val="1C2866"/>
          <w:sz w:val="17"/>
          <w:lang w:eastAsia="ru-RU"/>
        </w:rPr>
        <w:t> </w:t>
      </w:r>
    </w:p>
    <w:p w:rsidR="00342AFD" w:rsidRPr="00082CC6" w:rsidRDefault="00D60ED8" w:rsidP="00082CC6">
      <w:pPr>
        <w:ind w:left="284"/>
        <w:jc w:val="center"/>
        <w:rPr>
          <w:rFonts w:ascii="Times New Roman" w:hAnsi="Times New Roman"/>
          <w:bCs/>
          <w:sz w:val="28"/>
          <w:szCs w:val="28"/>
        </w:rPr>
      </w:pPr>
      <w:r>
        <w:rPr>
          <w:rStyle w:val="s110"/>
          <w:rFonts w:ascii="Times New Roman" w:hAnsi="Times New Roman"/>
          <w:b w:val="0"/>
          <w:bCs/>
          <w:sz w:val="28"/>
          <w:szCs w:val="28"/>
        </w:rPr>
        <w:t>Кавзияково</w:t>
      </w:r>
      <w:r w:rsidR="00425919">
        <w:rPr>
          <w:rStyle w:val="s110"/>
          <w:rFonts w:ascii="Times New Roman" w:hAnsi="Times New Roman"/>
          <w:b w:val="0"/>
          <w:bCs/>
          <w:sz w:val="28"/>
          <w:szCs w:val="28"/>
        </w:rPr>
        <w:t xml:space="preserve">  </w:t>
      </w:r>
      <w:r w:rsidR="008B2FED">
        <w:rPr>
          <w:rStyle w:val="s110"/>
          <w:rFonts w:ascii="Times New Roman" w:hAnsi="Times New Roman"/>
          <w:b w:val="0"/>
          <w:bCs/>
          <w:sz w:val="28"/>
          <w:szCs w:val="28"/>
        </w:rPr>
        <w:t xml:space="preserve"> 2019</w:t>
      </w:r>
      <w:r w:rsidR="00A411BA" w:rsidRPr="004B7833">
        <w:rPr>
          <w:rStyle w:val="s110"/>
          <w:rFonts w:ascii="Times New Roman" w:hAnsi="Times New Roman"/>
          <w:b w:val="0"/>
          <w:bCs/>
          <w:sz w:val="28"/>
          <w:szCs w:val="28"/>
        </w:rPr>
        <w:t>г</w:t>
      </w:r>
      <w:r w:rsidR="00082CC6">
        <w:rPr>
          <w:rStyle w:val="s110"/>
          <w:rFonts w:ascii="Times New Roman" w:hAnsi="Times New Roman"/>
          <w:b w:val="0"/>
          <w:bCs/>
          <w:sz w:val="28"/>
          <w:szCs w:val="28"/>
        </w:rPr>
        <w:t>.</w:t>
      </w: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eastAsia="ru-RU"/>
        </w:rPr>
      </w:pP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eastAsia="ru-RU"/>
        </w:rPr>
      </w:pP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eastAsia="ru-RU"/>
        </w:rPr>
      </w:pP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246507" w:rsidRDefault="00246507" w:rsidP="00EA7F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246507" w:rsidRPr="00246507" w:rsidRDefault="00246507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342AFD" w:rsidRPr="004B7833" w:rsidRDefault="004B7833" w:rsidP="00342AF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</w:pPr>
      <w:r w:rsidRPr="004B7833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Члены комиссии</w:t>
      </w:r>
      <w:r w:rsidR="00053226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:</w:t>
      </w:r>
    </w:p>
    <w:p w:rsidR="00864AFA" w:rsidRPr="00EA7F10" w:rsidRDefault="00342AFD" w:rsidP="00FC2710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1C2866"/>
          <w:sz w:val="28"/>
          <w:szCs w:val="28"/>
          <w:lang w:val="tt-RU" w:eastAsia="ru-RU"/>
        </w:rPr>
      </w:pPr>
      <w:r w:rsidRPr="00596B68">
        <w:rPr>
          <w:rFonts w:ascii="Lucida Console" w:hAnsi="Lucida Console"/>
          <w:b/>
          <w:bCs/>
          <w:color w:val="1C2866"/>
          <w:sz w:val="17"/>
          <w:lang w:eastAsia="ru-RU"/>
        </w:rPr>
        <w:t> </w:t>
      </w:r>
    </w:p>
    <w:p w:rsidR="00864AFA" w:rsidRPr="00EA7F10" w:rsidRDefault="00864AFA" w:rsidP="00864AFA">
      <w:pPr>
        <w:tabs>
          <w:tab w:val="left" w:pos="5840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8"/>
          <w:szCs w:val="28"/>
          <w:lang w:val="tt-RU" w:eastAsia="ru-RU"/>
        </w:rPr>
      </w:pPr>
      <w:r w:rsidRPr="00EA7F10">
        <w:rPr>
          <w:rFonts w:ascii="Times New Roman" w:hAnsi="Times New Roman"/>
          <w:bCs/>
          <w:sz w:val="28"/>
          <w:szCs w:val="28"/>
          <w:lang w:val="tt-RU" w:eastAsia="ru-RU"/>
        </w:rPr>
        <w:t>Председат</w:t>
      </w:r>
      <w:r w:rsidR="00D60ED8">
        <w:rPr>
          <w:rFonts w:ascii="Times New Roman" w:hAnsi="Times New Roman"/>
          <w:bCs/>
          <w:sz w:val="28"/>
          <w:szCs w:val="28"/>
          <w:lang w:val="tt-RU" w:eastAsia="ru-RU"/>
        </w:rPr>
        <w:t>ель комиссии______Р.А.Зиатдинова</w:t>
      </w:r>
    </w:p>
    <w:p w:rsidR="00864AFA" w:rsidRPr="00EA7F10" w:rsidRDefault="00864AFA" w:rsidP="00864AFA">
      <w:pPr>
        <w:tabs>
          <w:tab w:val="left" w:pos="5840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8"/>
          <w:szCs w:val="28"/>
          <w:lang w:val="tt-RU" w:eastAsia="ru-RU"/>
        </w:rPr>
      </w:pPr>
      <w:r w:rsidRPr="00EA7F10">
        <w:rPr>
          <w:rFonts w:ascii="Times New Roman" w:hAnsi="Times New Roman"/>
          <w:bCs/>
          <w:sz w:val="28"/>
          <w:szCs w:val="28"/>
          <w:lang w:val="tt-RU" w:eastAsia="ru-RU"/>
        </w:rPr>
        <w:t xml:space="preserve">  </w:t>
      </w:r>
      <w:r w:rsidR="00425919">
        <w:rPr>
          <w:rFonts w:ascii="Times New Roman" w:hAnsi="Times New Roman"/>
          <w:bCs/>
          <w:sz w:val="28"/>
          <w:szCs w:val="28"/>
          <w:lang w:val="tt-RU" w:eastAsia="ru-RU"/>
        </w:rPr>
        <w:t xml:space="preserve"> </w:t>
      </w:r>
      <w:r w:rsidRPr="00EA7F10">
        <w:rPr>
          <w:rFonts w:ascii="Times New Roman" w:hAnsi="Times New Roman"/>
          <w:bCs/>
          <w:sz w:val="28"/>
          <w:szCs w:val="28"/>
          <w:lang w:val="tt-RU" w:eastAsia="ru-RU"/>
        </w:rPr>
        <w:t>Ч</w:t>
      </w:r>
      <w:r w:rsidR="00F4083D">
        <w:rPr>
          <w:rFonts w:ascii="Times New Roman" w:hAnsi="Times New Roman"/>
          <w:bCs/>
          <w:sz w:val="28"/>
          <w:szCs w:val="28"/>
          <w:lang w:val="tt-RU" w:eastAsia="ru-RU"/>
        </w:rPr>
        <w:t>ле</w:t>
      </w:r>
      <w:r w:rsidR="00D60ED8">
        <w:rPr>
          <w:rFonts w:ascii="Times New Roman" w:hAnsi="Times New Roman"/>
          <w:bCs/>
          <w:sz w:val="28"/>
          <w:szCs w:val="28"/>
          <w:lang w:val="tt-RU" w:eastAsia="ru-RU"/>
        </w:rPr>
        <w:t>ны комиссии_______Г.М.Сабирова</w:t>
      </w:r>
    </w:p>
    <w:p w:rsidR="00864AFA" w:rsidRPr="00EA7F10" w:rsidRDefault="00425919" w:rsidP="00864AFA">
      <w:pPr>
        <w:tabs>
          <w:tab w:val="left" w:pos="5840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8"/>
          <w:szCs w:val="28"/>
          <w:lang w:val="tt-RU" w:eastAsia="ru-RU"/>
        </w:rPr>
      </w:pPr>
      <w:r>
        <w:rPr>
          <w:rFonts w:ascii="Times New Roman" w:hAnsi="Times New Roman"/>
          <w:bCs/>
          <w:sz w:val="28"/>
          <w:szCs w:val="28"/>
          <w:lang w:val="tt-RU" w:eastAsia="ru-RU"/>
        </w:rPr>
        <w:t xml:space="preserve">            </w:t>
      </w:r>
      <w:r w:rsidR="00D60ED8">
        <w:rPr>
          <w:rFonts w:ascii="Times New Roman" w:hAnsi="Times New Roman"/>
          <w:bCs/>
          <w:sz w:val="28"/>
          <w:szCs w:val="28"/>
          <w:lang w:val="tt-RU" w:eastAsia="ru-RU"/>
        </w:rPr>
        <w:t xml:space="preserve">                       ________Э.Я.Нурияхметова</w:t>
      </w:r>
    </w:p>
    <w:p w:rsidR="00864AFA" w:rsidRPr="00EA7F10" w:rsidRDefault="00864AFA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28"/>
          <w:szCs w:val="28"/>
          <w:lang w:val="tt-RU" w:eastAsia="ru-RU"/>
        </w:rPr>
      </w:pPr>
    </w:p>
    <w:p w:rsidR="00864AFA" w:rsidRDefault="00864AFA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F4083D" w:rsidRDefault="00F4083D" w:rsidP="0005322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F4083D" w:rsidRDefault="00F4083D" w:rsidP="0005322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342AFD" w:rsidRPr="00053226" w:rsidRDefault="00342AFD" w:rsidP="0005322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Аналитическая часть</w:t>
      </w:r>
    </w:p>
    <w:p w:rsidR="00342AFD" w:rsidRPr="00053226" w:rsidRDefault="00342AFD" w:rsidP="00053226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05322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1.</w:t>
      </w:r>
      <w:r w:rsidR="008D6CB5" w:rsidRPr="0005322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Общие сведения об образовательной организации</w:t>
      </w:r>
    </w:p>
    <w:p w:rsidR="00342AFD" w:rsidRPr="00053226" w:rsidRDefault="00342AFD" w:rsidP="00053226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  <w:lang w:val="tt-RU" w:eastAsia="ru-RU"/>
        </w:rPr>
      </w:pPr>
    </w:p>
    <w:tbl>
      <w:tblPr>
        <w:tblStyle w:val="a8"/>
        <w:tblW w:w="0" w:type="auto"/>
        <w:tblLook w:val="04A0"/>
      </w:tblPr>
      <w:tblGrid>
        <w:gridCol w:w="5211"/>
        <w:gridCol w:w="4962"/>
      </w:tblGrid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Наименование образовательной орг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низации</w:t>
            </w:r>
          </w:p>
        </w:tc>
        <w:tc>
          <w:tcPr>
            <w:tcW w:w="4962" w:type="dxa"/>
            <w:vAlign w:val="center"/>
          </w:tcPr>
          <w:p w:rsidR="00F66002" w:rsidRPr="00053226" w:rsidRDefault="00D60ED8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 xml:space="preserve">Муниципальное </w:t>
            </w:r>
            <w:r w:rsidR="008224E8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 xml:space="preserve">бюджетное </w:t>
            </w:r>
            <w:r w:rsidR="00F66002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дошк</w:t>
            </w:r>
            <w:r w:rsidR="00F66002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о</w:t>
            </w:r>
            <w:r w:rsidR="00F66002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льное образовательное учреждени</w:t>
            </w:r>
            <w:r w:rsidR="00F4083D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е «</w:t>
            </w:r>
            <w:r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Кавзияков</w:t>
            </w:r>
            <w:r w:rsidR="00425919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ский</w:t>
            </w:r>
            <w:r w:rsidR="00F4083D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 xml:space="preserve"> детский сад</w:t>
            </w:r>
            <w:r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 xml:space="preserve"> «Коя</w:t>
            </w:r>
            <w:r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ш</w:t>
            </w:r>
            <w:r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кай</w:t>
            </w:r>
            <w:r w:rsidR="00F66002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» Сар</w:t>
            </w:r>
            <w:r w:rsidR="00BD2E27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мановского района</w:t>
            </w:r>
            <w:r w:rsidR="00F66002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Респу</w:t>
            </w:r>
            <w:r w:rsidR="00F66002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б</w:t>
            </w:r>
            <w:r w:rsidR="00F66002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лики Татарстан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4962" w:type="dxa"/>
            <w:vAlign w:val="center"/>
          </w:tcPr>
          <w:p w:rsidR="00F66002" w:rsidRPr="00053226" w:rsidRDefault="008224E8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Зиатдинова  Раушания Асгатовна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4962" w:type="dxa"/>
            <w:vAlign w:val="center"/>
          </w:tcPr>
          <w:p w:rsidR="00F66002" w:rsidRPr="00053226" w:rsidRDefault="008224E8" w:rsidP="00053226">
            <w:pPr>
              <w:pStyle w:val="a9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423360</w:t>
            </w:r>
            <w:r w:rsidR="00F66002" w:rsidRPr="0005322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Республика Татарстан, Сарм</w:t>
            </w:r>
            <w:r w:rsidR="00F66002" w:rsidRPr="0005322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новский район, с.Кавзияково</w:t>
            </w:r>
            <w:r w:rsidR="0051201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ул.Советская</w:t>
            </w:r>
            <w:r w:rsidR="00F4083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д.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66а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Телефон, факс</w:t>
            </w:r>
          </w:p>
        </w:tc>
        <w:tc>
          <w:tcPr>
            <w:tcW w:w="4962" w:type="dxa"/>
            <w:vAlign w:val="center"/>
          </w:tcPr>
          <w:p w:rsidR="00F66002" w:rsidRPr="00053226" w:rsidRDefault="00F4083D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------------------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4962" w:type="dxa"/>
            <w:vAlign w:val="center"/>
          </w:tcPr>
          <w:p w:rsidR="00F66002" w:rsidRPr="00F4083D" w:rsidRDefault="008224E8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ziatdinova-81</w:t>
            </w:r>
            <w:r w:rsidR="00512010" w:rsidRPr="008224E8">
              <w:rPr>
                <w:rFonts w:ascii="Times New Roman" w:hAnsi="Times New Roman"/>
                <w:sz w:val="28"/>
                <w:szCs w:val="28"/>
              </w:rPr>
              <w:t>@</w:t>
            </w:r>
            <w:r w:rsidR="00512010">
              <w:rPr>
                <w:rFonts w:ascii="Times New Roman" w:hAnsi="Times New Roman"/>
                <w:sz w:val="28"/>
                <w:szCs w:val="28"/>
                <w:lang w:val="en-US"/>
              </w:rPr>
              <w:t>mail</w:t>
            </w:r>
            <w:r w:rsidR="00F4083D" w:rsidRPr="00512010">
              <w:rPr>
                <w:rFonts w:ascii="Times New Roman" w:hAnsi="Times New Roman"/>
                <w:sz w:val="28"/>
                <w:szCs w:val="28"/>
              </w:rPr>
              <w:t>.</w:t>
            </w:r>
            <w:r w:rsidR="00F4083D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Учредитель</w:t>
            </w:r>
          </w:p>
        </w:tc>
        <w:tc>
          <w:tcPr>
            <w:tcW w:w="4962" w:type="dxa"/>
            <w:vAlign w:val="center"/>
          </w:tcPr>
          <w:p w:rsidR="00F66002" w:rsidRPr="00053226" w:rsidRDefault="00F66002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Исполнительный комитет Сармано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в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ского муниципального района Респу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лики Татарстан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Дата создания</w:t>
            </w:r>
          </w:p>
        </w:tc>
        <w:tc>
          <w:tcPr>
            <w:tcW w:w="4962" w:type="dxa"/>
            <w:vAlign w:val="center"/>
          </w:tcPr>
          <w:p w:rsidR="00F66002" w:rsidRPr="00053226" w:rsidRDefault="00F4083D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8224E8">
              <w:rPr>
                <w:rFonts w:ascii="Times New Roman" w:hAnsi="Times New Roman"/>
                <w:sz w:val="28"/>
                <w:szCs w:val="28"/>
                <w:lang w:val="en-US"/>
              </w:rPr>
              <w:t>94</w:t>
            </w:r>
            <w:r w:rsidR="00F66002" w:rsidRPr="00053226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Лицензия</w:t>
            </w:r>
          </w:p>
        </w:tc>
        <w:tc>
          <w:tcPr>
            <w:tcW w:w="4962" w:type="dxa"/>
            <w:vAlign w:val="center"/>
          </w:tcPr>
          <w:p w:rsidR="00F66002" w:rsidRPr="008224E8" w:rsidRDefault="00F66002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Лицензия  1</w:t>
            </w:r>
            <w:r w:rsidR="00F4083D">
              <w:rPr>
                <w:rFonts w:ascii="Times New Roman" w:hAnsi="Times New Roman"/>
                <w:color w:val="000000"/>
                <w:sz w:val="28"/>
                <w:szCs w:val="28"/>
              </w:rPr>
              <w:t>6 Л 01 №00034</w:t>
            </w:r>
            <w:r w:rsidR="008224E8" w:rsidRPr="008224E8">
              <w:rPr>
                <w:rFonts w:ascii="Times New Roman" w:hAnsi="Times New Roman"/>
                <w:color w:val="000000"/>
                <w:sz w:val="28"/>
                <w:szCs w:val="28"/>
              </w:rPr>
              <w:t>32</w:t>
            </w:r>
            <w:r w:rsidR="00F4083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от 1</w:t>
            </w:r>
            <w:r w:rsidR="008224E8" w:rsidRPr="008224E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Pr="00053226">
              <w:rPr>
                <w:rFonts w:ascii="Times New Roman" w:hAnsi="Times New Roman"/>
                <w:color w:val="000000"/>
                <w:sz w:val="28"/>
                <w:szCs w:val="28"/>
              </w:rPr>
              <w:t>.11.2015г. Регистраци</w:t>
            </w:r>
            <w:r w:rsidR="00F4083D">
              <w:rPr>
                <w:rFonts w:ascii="Times New Roman" w:hAnsi="Times New Roman"/>
                <w:color w:val="000000"/>
                <w:sz w:val="28"/>
                <w:szCs w:val="28"/>
              </w:rPr>
              <w:t>онный № 74</w:t>
            </w:r>
            <w:r w:rsidR="008224E8" w:rsidRPr="008224E8">
              <w:rPr>
                <w:rFonts w:ascii="Times New Roman" w:hAnsi="Times New Roman"/>
                <w:color w:val="000000"/>
                <w:sz w:val="28"/>
                <w:szCs w:val="28"/>
              </w:rPr>
              <w:t>85</w:t>
            </w:r>
          </w:p>
        </w:tc>
      </w:tr>
    </w:tbl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  <w:u w:val="single"/>
        </w:rPr>
        <w:t xml:space="preserve">Тип учреждения: </w:t>
      </w:r>
      <w:r w:rsidRPr="00053226">
        <w:rPr>
          <w:rFonts w:ascii="Times New Roman" w:hAnsi="Times New Roman"/>
          <w:sz w:val="28"/>
          <w:szCs w:val="28"/>
        </w:rPr>
        <w:t>дошкольное образовательное учреждение.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  <w:u w:val="single"/>
        </w:rPr>
        <w:t>Вид учреждения:</w:t>
      </w:r>
      <w:r w:rsidRPr="00053226">
        <w:rPr>
          <w:rFonts w:ascii="Times New Roman" w:hAnsi="Times New Roman"/>
          <w:sz w:val="28"/>
          <w:szCs w:val="28"/>
        </w:rPr>
        <w:t xml:space="preserve">  детский сад.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  <w:u w:val="single"/>
        </w:rPr>
        <w:t>Статус:</w:t>
      </w:r>
      <w:r w:rsidRPr="00053226">
        <w:rPr>
          <w:rFonts w:ascii="Times New Roman" w:hAnsi="Times New Roman"/>
          <w:sz w:val="28"/>
          <w:szCs w:val="28"/>
        </w:rPr>
        <w:t xml:space="preserve">  муниципальное учреждение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  <w:u w:val="single"/>
        </w:rPr>
        <w:t>Режим работы:</w:t>
      </w:r>
      <w:r w:rsidR="00903BDC">
        <w:rPr>
          <w:rFonts w:ascii="Times New Roman" w:hAnsi="Times New Roman"/>
          <w:sz w:val="28"/>
          <w:szCs w:val="28"/>
        </w:rPr>
        <w:t xml:space="preserve"> пятидневный  </w:t>
      </w:r>
      <w:r w:rsidR="00903BDC" w:rsidRPr="00903BDC">
        <w:rPr>
          <w:rFonts w:ascii="Times New Roman" w:hAnsi="Times New Roman"/>
          <w:sz w:val="28"/>
          <w:szCs w:val="28"/>
        </w:rPr>
        <w:t>9-</w:t>
      </w:r>
      <w:r w:rsidR="00903BDC">
        <w:rPr>
          <w:rFonts w:ascii="Times New Roman" w:hAnsi="Times New Roman"/>
          <w:sz w:val="28"/>
          <w:szCs w:val="28"/>
        </w:rPr>
        <w:t>ти часовой  с 7.00 до 16.00.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F15785" w:rsidRPr="00053226" w:rsidRDefault="00903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Функционирует 1 разновозрастная </w:t>
      </w:r>
      <w:r w:rsidR="00342AFD" w:rsidRPr="00053226">
        <w:rPr>
          <w:rFonts w:ascii="Times New Roman" w:hAnsi="Times New Roman"/>
          <w:sz w:val="28"/>
          <w:szCs w:val="28"/>
          <w:lang w:eastAsia="ru-RU"/>
        </w:rPr>
        <w:t xml:space="preserve"> групп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="00342AFD" w:rsidRPr="00053226">
        <w:rPr>
          <w:rFonts w:ascii="Times New Roman" w:hAnsi="Times New Roman"/>
          <w:sz w:val="28"/>
          <w:szCs w:val="28"/>
          <w:lang w:eastAsia="ru-RU"/>
        </w:rPr>
        <w:t>. </w:t>
      </w:r>
      <w:r>
        <w:rPr>
          <w:rFonts w:ascii="Times New Roman" w:hAnsi="Times New Roman"/>
          <w:sz w:val="28"/>
          <w:szCs w:val="28"/>
          <w:lang w:eastAsia="ru-RU"/>
        </w:rPr>
        <w:t>Численность во</w:t>
      </w:r>
      <w:r w:rsidR="008B2FED">
        <w:rPr>
          <w:rFonts w:ascii="Times New Roman" w:hAnsi="Times New Roman"/>
          <w:sz w:val="28"/>
          <w:szCs w:val="28"/>
          <w:lang w:eastAsia="ru-RU"/>
        </w:rPr>
        <w:t>спитанников на 31.12.2018</w:t>
      </w:r>
      <w:r w:rsidR="00512010">
        <w:rPr>
          <w:rFonts w:ascii="Times New Roman" w:hAnsi="Times New Roman"/>
          <w:sz w:val="28"/>
          <w:szCs w:val="28"/>
          <w:lang w:eastAsia="ru-RU"/>
        </w:rPr>
        <w:t>г. – 1</w:t>
      </w:r>
      <w:r w:rsidR="008B2FED">
        <w:rPr>
          <w:rFonts w:ascii="Times New Roman" w:hAnsi="Times New Roman"/>
          <w:sz w:val="28"/>
          <w:szCs w:val="28"/>
          <w:lang w:eastAsia="ru-RU"/>
        </w:rPr>
        <w:t xml:space="preserve">5 </w:t>
      </w:r>
      <w:r>
        <w:rPr>
          <w:rFonts w:ascii="Times New Roman" w:hAnsi="Times New Roman"/>
          <w:sz w:val="28"/>
          <w:szCs w:val="28"/>
          <w:lang w:eastAsia="ru-RU"/>
        </w:rPr>
        <w:t>детей.</w:t>
      </w:r>
    </w:p>
    <w:p w:rsidR="00342AFD" w:rsidRPr="00053226" w:rsidRDefault="00342AFD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F15785" w:rsidRPr="00053226" w:rsidRDefault="00F15785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Вывод:</w:t>
      </w:r>
      <w:r w:rsidRPr="00053226">
        <w:rPr>
          <w:rFonts w:ascii="Times New Roman" w:hAnsi="Times New Roman"/>
          <w:sz w:val="28"/>
          <w:szCs w:val="28"/>
        </w:rPr>
        <w:t xml:space="preserve"> МБДОУ зарегистрировано и функционирует в соответствии с нормати</w:t>
      </w:r>
      <w:r w:rsidRPr="00053226">
        <w:rPr>
          <w:rFonts w:ascii="Times New Roman" w:hAnsi="Times New Roman"/>
          <w:sz w:val="28"/>
          <w:szCs w:val="28"/>
        </w:rPr>
        <w:t>в</w:t>
      </w:r>
      <w:r w:rsidRPr="00053226">
        <w:rPr>
          <w:rFonts w:ascii="Times New Roman" w:hAnsi="Times New Roman"/>
          <w:sz w:val="28"/>
          <w:szCs w:val="28"/>
        </w:rPr>
        <w:t>ными  документами в сфере образования Российской Федерации.</w:t>
      </w:r>
    </w:p>
    <w:p w:rsidR="001E2BDC" w:rsidRPr="005B23FD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1E2BDC" w:rsidRPr="00053226" w:rsidRDefault="001E2BDC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053226">
        <w:rPr>
          <w:rFonts w:ascii="Times New Roman" w:hAnsi="Times New Roman"/>
          <w:b/>
          <w:sz w:val="28"/>
          <w:szCs w:val="28"/>
        </w:rPr>
        <w:t>. Система управления организацией</w:t>
      </w:r>
    </w:p>
    <w:p w:rsidR="000565E6" w:rsidRPr="00053226" w:rsidRDefault="00903BDC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МБДОУ «</w:t>
      </w:r>
      <w:r w:rsidR="008224E8" w:rsidRPr="008224E8">
        <w:rPr>
          <w:rFonts w:ascii="Times New Roman" w:hAnsi="Times New Roman" w:cs="Times New Roman"/>
          <w:sz w:val="28"/>
          <w:szCs w:val="28"/>
        </w:rPr>
        <w:t>Кавзияков</w:t>
      </w:r>
      <w:r w:rsidR="00425919">
        <w:rPr>
          <w:rFonts w:ascii="Times New Roman" w:hAnsi="Times New Roman" w:cs="Times New Roman"/>
          <w:sz w:val="28"/>
          <w:szCs w:val="28"/>
        </w:rPr>
        <w:t>ский</w:t>
      </w:r>
      <w:r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8224E8">
        <w:rPr>
          <w:rFonts w:ascii="Times New Roman" w:hAnsi="Times New Roman" w:cs="Times New Roman"/>
          <w:sz w:val="28"/>
          <w:szCs w:val="28"/>
        </w:rPr>
        <w:t xml:space="preserve"> «Кояшкай</w:t>
      </w:r>
      <w:r w:rsidR="000565E6" w:rsidRPr="00053226">
        <w:rPr>
          <w:rFonts w:ascii="Times New Roman" w:hAnsi="Times New Roman" w:cs="Times New Roman"/>
          <w:sz w:val="28"/>
          <w:szCs w:val="28"/>
        </w:rPr>
        <w:t xml:space="preserve">» создана структура управления в соответствии с целями и содержанием работы учреждения. Традиционными стали в детском саду такие формы работы: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- родительские собрания, общие собрания;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 xml:space="preserve"> - совместные досуговые мероприятия детей и родителей; </w:t>
      </w:r>
    </w:p>
    <w:p w:rsidR="000565E6" w:rsidRPr="00053226" w:rsidRDefault="00903BDC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участие в районных </w:t>
      </w:r>
      <w:r w:rsidR="000565E6" w:rsidRPr="00053226">
        <w:rPr>
          <w:rFonts w:ascii="Times New Roman" w:hAnsi="Times New Roman" w:cs="Times New Roman"/>
          <w:sz w:val="28"/>
          <w:szCs w:val="28"/>
        </w:rPr>
        <w:t xml:space="preserve"> мероприятиях;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 xml:space="preserve">- каникулярные недели.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Общее собрание ДОУ осуществляет полномочия тру</w:t>
      </w:r>
      <w:r w:rsidR="00903BDC">
        <w:rPr>
          <w:rFonts w:ascii="Times New Roman" w:hAnsi="Times New Roman" w:cs="Times New Roman"/>
          <w:sz w:val="28"/>
          <w:szCs w:val="28"/>
        </w:rPr>
        <w:t xml:space="preserve">дового коллектива, </w:t>
      </w:r>
      <w:r w:rsidRPr="00053226">
        <w:rPr>
          <w:rFonts w:ascii="Times New Roman" w:hAnsi="Times New Roman" w:cs="Times New Roman"/>
          <w:sz w:val="28"/>
          <w:szCs w:val="28"/>
        </w:rPr>
        <w:t xml:space="preserve"> рассматр</w:t>
      </w:r>
      <w:r w:rsidRPr="00053226">
        <w:rPr>
          <w:rFonts w:ascii="Times New Roman" w:hAnsi="Times New Roman" w:cs="Times New Roman"/>
          <w:sz w:val="28"/>
          <w:szCs w:val="28"/>
        </w:rPr>
        <w:t>и</w:t>
      </w:r>
      <w:r w:rsidRPr="00053226">
        <w:rPr>
          <w:rFonts w:ascii="Times New Roman" w:hAnsi="Times New Roman" w:cs="Times New Roman"/>
          <w:sz w:val="28"/>
          <w:szCs w:val="28"/>
        </w:rPr>
        <w:t>вает и обсуждает Программу развития, проект годового плана работы ДОУ, обсу</w:t>
      </w:r>
      <w:r w:rsidRPr="00053226">
        <w:rPr>
          <w:rFonts w:ascii="Times New Roman" w:hAnsi="Times New Roman" w:cs="Times New Roman"/>
          <w:sz w:val="28"/>
          <w:szCs w:val="28"/>
        </w:rPr>
        <w:t>ж</w:t>
      </w:r>
      <w:r w:rsidRPr="00053226">
        <w:rPr>
          <w:rFonts w:ascii="Times New Roman" w:hAnsi="Times New Roman" w:cs="Times New Roman"/>
          <w:sz w:val="28"/>
          <w:szCs w:val="28"/>
        </w:rPr>
        <w:t xml:space="preserve">дает вопросы состояния трудовой дисциплины и мероприятия по ее укреплению, рассматривает вопросы охраны и безопасности условий труда работников, охрана жизни и здоровья воспитанников в ДОУ, обсуждает и принимает изменения в Устав ДОУ.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Педагогический совет ДОУ осуществляет управление педагогической деятельн</w:t>
      </w:r>
      <w:r w:rsidRPr="00053226">
        <w:rPr>
          <w:rFonts w:ascii="Times New Roman" w:hAnsi="Times New Roman" w:cs="Times New Roman"/>
          <w:sz w:val="28"/>
          <w:szCs w:val="28"/>
        </w:rPr>
        <w:t>о</w:t>
      </w:r>
      <w:r w:rsidRPr="00053226">
        <w:rPr>
          <w:rFonts w:ascii="Times New Roman" w:hAnsi="Times New Roman" w:cs="Times New Roman"/>
          <w:sz w:val="28"/>
          <w:szCs w:val="28"/>
        </w:rPr>
        <w:t>стью ДОУ. Определяет направления образовательной деятельности ДОУ, отбирает и утверждает общеобразовательные программы для использования в ДОУ. Рассматр</w:t>
      </w:r>
      <w:r w:rsidRPr="00053226">
        <w:rPr>
          <w:rFonts w:ascii="Times New Roman" w:hAnsi="Times New Roman" w:cs="Times New Roman"/>
          <w:sz w:val="28"/>
          <w:szCs w:val="28"/>
        </w:rPr>
        <w:t>и</w:t>
      </w:r>
      <w:r w:rsidRPr="00053226">
        <w:rPr>
          <w:rFonts w:ascii="Times New Roman" w:hAnsi="Times New Roman" w:cs="Times New Roman"/>
          <w:sz w:val="28"/>
          <w:szCs w:val="28"/>
        </w:rPr>
        <w:t>вает проект годового плана работы ДОУ, заслушивает отчеты заведующего о созд</w:t>
      </w:r>
      <w:r w:rsidRPr="00053226">
        <w:rPr>
          <w:rFonts w:ascii="Times New Roman" w:hAnsi="Times New Roman" w:cs="Times New Roman"/>
          <w:sz w:val="28"/>
          <w:szCs w:val="28"/>
        </w:rPr>
        <w:t>а</w:t>
      </w:r>
      <w:r w:rsidRPr="00053226">
        <w:rPr>
          <w:rFonts w:ascii="Times New Roman" w:hAnsi="Times New Roman" w:cs="Times New Roman"/>
          <w:sz w:val="28"/>
          <w:szCs w:val="28"/>
        </w:rPr>
        <w:t>нии условий для реализации образовательных программ в ДОУ. Обсуждает вопросы содержания, форм и методов образовательного процесса, планирования образов</w:t>
      </w:r>
      <w:r w:rsidRPr="00053226">
        <w:rPr>
          <w:rFonts w:ascii="Times New Roman" w:hAnsi="Times New Roman" w:cs="Times New Roman"/>
          <w:sz w:val="28"/>
          <w:szCs w:val="28"/>
        </w:rPr>
        <w:t>а</w:t>
      </w:r>
      <w:r w:rsidRPr="00053226">
        <w:rPr>
          <w:rFonts w:ascii="Times New Roman" w:hAnsi="Times New Roman" w:cs="Times New Roman"/>
          <w:sz w:val="28"/>
          <w:szCs w:val="28"/>
        </w:rPr>
        <w:t>тельной деятельности, рассматривает вопросы повышения квалификации и перепо</w:t>
      </w:r>
      <w:r w:rsidRPr="00053226">
        <w:rPr>
          <w:rFonts w:ascii="Times New Roman" w:hAnsi="Times New Roman" w:cs="Times New Roman"/>
          <w:sz w:val="28"/>
          <w:szCs w:val="28"/>
        </w:rPr>
        <w:t>д</w:t>
      </w:r>
      <w:r w:rsidRPr="00053226">
        <w:rPr>
          <w:rFonts w:ascii="Times New Roman" w:hAnsi="Times New Roman" w:cs="Times New Roman"/>
          <w:sz w:val="28"/>
          <w:szCs w:val="28"/>
        </w:rPr>
        <w:t>готовки кадров, организует выявление, обобщение, распространение, внедрение п</w:t>
      </w:r>
      <w:r w:rsidRPr="00053226">
        <w:rPr>
          <w:rFonts w:ascii="Times New Roman" w:hAnsi="Times New Roman" w:cs="Times New Roman"/>
          <w:sz w:val="28"/>
          <w:szCs w:val="28"/>
        </w:rPr>
        <w:t>е</w:t>
      </w:r>
      <w:r w:rsidRPr="00053226">
        <w:rPr>
          <w:rFonts w:ascii="Times New Roman" w:hAnsi="Times New Roman" w:cs="Times New Roman"/>
          <w:sz w:val="28"/>
          <w:szCs w:val="28"/>
        </w:rPr>
        <w:t xml:space="preserve">дагогического опыта среди педагогических работников. </w:t>
      </w:r>
    </w:p>
    <w:p w:rsidR="001E2BDC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Родительский комитет МБДОУ выполняет следующие функции: содействует орг</w:t>
      </w:r>
      <w:r w:rsidRPr="00053226">
        <w:rPr>
          <w:rFonts w:ascii="Times New Roman" w:hAnsi="Times New Roman" w:cs="Times New Roman"/>
          <w:sz w:val="28"/>
          <w:szCs w:val="28"/>
        </w:rPr>
        <w:t>а</w:t>
      </w:r>
      <w:r w:rsidRPr="00053226">
        <w:rPr>
          <w:rFonts w:ascii="Times New Roman" w:hAnsi="Times New Roman" w:cs="Times New Roman"/>
          <w:sz w:val="28"/>
          <w:szCs w:val="28"/>
        </w:rPr>
        <w:t>низации совместных мероприятий в МБДОУ, оказывает посильную помощь МБДОУ в укреплении материально-технической базы, благоустройстве его пом</w:t>
      </w:r>
      <w:r w:rsidRPr="00053226">
        <w:rPr>
          <w:rFonts w:ascii="Times New Roman" w:hAnsi="Times New Roman" w:cs="Times New Roman"/>
          <w:sz w:val="28"/>
          <w:szCs w:val="28"/>
        </w:rPr>
        <w:t>е</w:t>
      </w:r>
      <w:r w:rsidRPr="00053226">
        <w:rPr>
          <w:rFonts w:ascii="Times New Roman" w:hAnsi="Times New Roman" w:cs="Times New Roman"/>
          <w:sz w:val="28"/>
          <w:szCs w:val="28"/>
        </w:rPr>
        <w:t>щений, детских площадок и территории. Таким образом, в ДОУ реализуется во</w:t>
      </w:r>
      <w:r w:rsidRPr="00053226">
        <w:rPr>
          <w:rFonts w:ascii="Times New Roman" w:hAnsi="Times New Roman" w:cs="Times New Roman"/>
          <w:sz w:val="28"/>
          <w:szCs w:val="28"/>
        </w:rPr>
        <w:t>з</w:t>
      </w:r>
      <w:r w:rsidRPr="00053226">
        <w:rPr>
          <w:rFonts w:ascii="Times New Roman" w:hAnsi="Times New Roman" w:cs="Times New Roman"/>
          <w:sz w:val="28"/>
          <w:szCs w:val="28"/>
        </w:rPr>
        <w:t xml:space="preserve">можность участия в управлении детским садом всех участников образовательного процесса. </w:t>
      </w:r>
    </w:p>
    <w:p w:rsidR="001E2BDC" w:rsidRPr="00053226" w:rsidRDefault="001E2BDC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t>Управление детским садом осуществляется в соответствии с законодательством РФ на принципах демократичности, открытости, профессионализма. Формами сам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управления ДОУ, обеспечивающими государственно-общественный характер управления, являются: Собрание трудового коллектива, Педагогический совет. В детском саду </w:t>
      </w:r>
      <w:r w:rsidR="00903BDC">
        <w:rPr>
          <w:rFonts w:ascii="Times New Roman" w:hAnsi="Times New Roman"/>
          <w:sz w:val="28"/>
          <w:szCs w:val="28"/>
        </w:rPr>
        <w:t>действуе</w:t>
      </w:r>
      <w:r w:rsidRPr="00053226">
        <w:rPr>
          <w:rFonts w:ascii="Times New Roman" w:hAnsi="Times New Roman"/>
          <w:sz w:val="28"/>
          <w:szCs w:val="28"/>
        </w:rPr>
        <w:t>т Родительски</w:t>
      </w:r>
      <w:r w:rsidR="00903BDC">
        <w:rPr>
          <w:rFonts w:ascii="Times New Roman" w:hAnsi="Times New Roman"/>
          <w:sz w:val="28"/>
          <w:szCs w:val="28"/>
        </w:rPr>
        <w:t>й комитет.</w:t>
      </w:r>
    </w:p>
    <w:p w:rsidR="001E2BDC" w:rsidRPr="00053226" w:rsidRDefault="001E2BDC" w:rsidP="0005322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          Управление строится на уважении и доверии, ориентируясь, прежде всего, на создание комфортных условий для созидательной деятельности педагогов с восп</w:t>
      </w:r>
      <w:r w:rsidRPr="00053226">
        <w:rPr>
          <w:rFonts w:ascii="Times New Roman" w:hAnsi="Times New Roman"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sz w:val="28"/>
          <w:szCs w:val="28"/>
          <w:lang w:eastAsia="ru-RU"/>
        </w:rPr>
        <w:t>танниками  и родителями. Все функции управления (прогнозирование, программ</w:t>
      </w:r>
      <w:r w:rsidRPr="00053226">
        <w:rPr>
          <w:rFonts w:ascii="Times New Roman" w:hAnsi="Times New Roman"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sz w:val="28"/>
          <w:szCs w:val="28"/>
          <w:lang w:eastAsia="ru-RU"/>
        </w:rPr>
        <w:t>рование, планирование, организация, регулирование, контроль, анализ, коррекция, стимулирование) обоснованы любыми изменениями  содержания работы детского сада и направлены на достижение оптимального результата.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Управленческая деятельность заведующего обеспечивают: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-кадровые;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-материальные;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-организационные;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-правовые;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-социально-психологические условия для реализации функции управления образ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вательным процессом в ДОУ;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 антитеррористическую защищенность и безопасность воспитанников, сотрудн</w:t>
      </w:r>
      <w:r w:rsidRPr="00053226">
        <w:rPr>
          <w:rFonts w:ascii="Times New Roman" w:hAnsi="Times New Roman"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sz w:val="28"/>
          <w:szCs w:val="28"/>
          <w:lang w:eastAsia="ru-RU"/>
        </w:rPr>
        <w:t>ков.</w:t>
      </w:r>
    </w:p>
    <w:p w:rsidR="001E2BDC" w:rsidRPr="00053226" w:rsidRDefault="001E2BDC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Сохранение и укрепление здоровья детей – одно из основных направлений работы МБДОУ. Только здоровый ребенок способен на гармоничное развитие, поэтому  в детском саду для осуществления физкультурно-оздоровительной работы с детьми  созданы необходимые условия. Материально - техническое оснащение и оборудов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 xml:space="preserve">ние, пространственная организация среды детского сада соответствуют требованиям техники безопасности, санитарно-гигиеническим нормам (действующий СанПиН), физиологии детей. </w:t>
      </w:r>
    </w:p>
    <w:p w:rsidR="00FF240E" w:rsidRPr="00053226" w:rsidRDefault="00FF240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Вывод:</w:t>
      </w:r>
    </w:p>
    <w:p w:rsidR="001E2BDC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Структура и механизм управления МБДОУ определяют стабильное функционир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телей), детей) и сотрудников МБДОУ.</w:t>
      </w:r>
    </w:p>
    <w:p w:rsidR="001E2BDC" w:rsidRPr="00053226" w:rsidRDefault="00FF240E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053226">
        <w:rPr>
          <w:rStyle w:val="s110"/>
          <w:rFonts w:ascii="Times New Roman" w:hAnsi="Times New Roman"/>
          <w:bCs/>
          <w:sz w:val="28"/>
          <w:szCs w:val="28"/>
          <w:lang w:val="en-US"/>
        </w:rPr>
        <w:t>III</w:t>
      </w:r>
      <w:r w:rsidRPr="00053226">
        <w:rPr>
          <w:rStyle w:val="s110"/>
          <w:rFonts w:ascii="Times New Roman" w:hAnsi="Times New Roman"/>
          <w:bCs/>
          <w:sz w:val="28"/>
          <w:szCs w:val="28"/>
        </w:rPr>
        <w:t>. Оценка образовательной деятельности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Содержание образовательного процесса выстроено в соответствии с основной о</w:t>
      </w:r>
      <w:r w:rsidRPr="00053226">
        <w:rPr>
          <w:rFonts w:ascii="Times New Roman" w:hAnsi="Times New Roman"/>
          <w:sz w:val="28"/>
          <w:szCs w:val="28"/>
        </w:rPr>
        <w:t>б</w:t>
      </w:r>
      <w:r w:rsidRPr="00053226">
        <w:rPr>
          <w:rFonts w:ascii="Times New Roman" w:hAnsi="Times New Roman"/>
          <w:sz w:val="28"/>
          <w:szCs w:val="28"/>
        </w:rPr>
        <w:t>щеобразовательной программой дошкольного образования «От рождения до шк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лы»/ Под ред. Н.Е. Вераксы, Т.С. Комаровой, М.А. Васильевой. - М.: Мозаика-Синтез, 2012. – 304с.</w:t>
      </w:r>
      <w:r w:rsidRPr="00053226">
        <w:rPr>
          <w:rFonts w:ascii="Times New Roman" w:hAnsi="Times New Roman"/>
          <w:sz w:val="28"/>
          <w:szCs w:val="28"/>
          <w:lang w:eastAsia="ru-RU"/>
        </w:rPr>
        <w:t>   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 Образовательная деятельность осуществляется по  Основной образовательной пр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грамме муниципального бюджетного   дошкольного образователь</w:t>
      </w:r>
      <w:r w:rsidR="003B230A">
        <w:rPr>
          <w:rFonts w:ascii="Times New Roman" w:hAnsi="Times New Roman"/>
          <w:sz w:val="28"/>
          <w:szCs w:val="28"/>
          <w:lang w:eastAsia="ru-RU"/>
        </w:rPr>
        <w:t>ного учреждения «</w:t>
      </w:r>
      <w:r w:rsidR="006759AA">
        <w:rPr>
          <w:rFonts w:ascii="Times New Roman" w:hAnsi="Times New Roman"/>
          <w:sz w:val="28"/>
          <w:szCs w:val="28"/>
          <w:lang w:eastAsia="ru-RU"/>
        </w:rPr>
        <w:t>Кавзияков</w:t>
      </w:r>
      <w:r w:rsidR="00425919">
        <w:rPr>
          <w:rFonts w:ascii="Times New Roman" w:hAnsi="Times New Roman"/>
          <w:sz w:val="28"/>
          <w:szCs w:val="28"/>
          <w:lang w:eastAsia="ru-RU"/>
        </w:rPr>
        <w:t>ский</w:t>
      </w:r>
      <w:r w:rsidR="006759A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B230A">
        <w:rPr>
          <w:rFonts w:ascii="Times New Roman" w:hAnsi="Times New Roman"/>
          <w:sz w:val="28"/>
          <w:szCs w:val="28"/>
          <w:lang w:eastAsia="ru-RU"/>
        </w:rPr>
        <w:t xml:space="preserve"> детский сад</w:t>
      </w:r>
      <w:r w:rsidR="006759AA">
        <w:rPr>
          <w:rFonts w:ascii="Times New Roman" w:hAnsi="Times New Roman"/>
          <w:sz w:val="28"/>
          <w:szCs w:val="28"/>
          <w:lang w:eastAsia="ru-RU"/>
        </w:rPr>
        <w:t xml:space="preserve"> «Кояшкай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»  </w:t>
      </w:r>
      <w:r w:rsidRPr="00053226">
        <w:rPr>
          <w:rFonts w:ascii="Times New Roman" w:hAnsi="Times New Roman"/>
          <w:sz w:val="28"/>
          <w:szCs w:val="28"/>
          <w:lang w:val="tt-RU" w:eastAsia="ru-RU"/>
        </w:rPr>
        <w:t>Сармановского муниципального района Республики Татарстан.</w:t>
      </w:r>
    </w:p>
    <w:p w:rsidR="00FF240E" w:rsidRPr="00053226" w:rsidRDefault="00FF240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В соответствии с Приказом Министерства образования и науки Российской Федер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ции от 17.10.2013 года № 1155 «Об утверждении  федерального государственного образовательного стандарта дошкольного образования»  в течение  2017 календа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 xml:space="preserve">ного года велась активная работа по ФГОС ДО в МБДОУ. </w:t>
      </w:r>
    </w:p>
    <w:p w:rsidR="00FF240E" w:rsidRPr="00053226" w:rsidRDefault="00FF240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Приоритетным направлением деятельности образовательного учреждения является физическое развитие детей.</w:t>
      </w:r>
      <w:r w:rsidR="006759A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eastAsia="ru-RU"/>
        </w:rPr>
        <w:t>В связи с чем, коллектив ДОО ц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елью своей работы п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лагает</w:t>
      </w:r>
      <w:r w:rsidRPr="00053226">
        <w:rPr>
          <w:rFonts w:ascii="Times New Roman" w:hAnsi="Times New Roman"/>
          <w:sz w:val="28"/>
          <w:szCs w:val="28"/>
          <w:lang w:eastAsia="ru-RU"/>
        </w:rPr>
        <w:t>: организовать физическое развитие детей в ДОО таким образом, чтобы оно обеспечивало каждому ребенку гармоничное развитие, помогало ему использовать резервы своего организма для сохранения, укрепления здоровья и повышения его уровня; приобщение детей и родителей к физической культуре и здоровому образу жизни.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Методическая работа, осуществляемая в течение учебного года, органично соедин</w:t>
      </w:r>
      <w:r w:rsidRPr="00053226">
        <w:rPr>
          <w:rFonts w:ascii="Times New Roman" w:hAnsi="Times New Roman"/>
          <w:sz w:val="28"/>
          <w:szCs w:val="28"/>
          <w:lang w:eastAsia="ru-RU"/>
        </w:rPr>
        <w:t>я</w:t>
      </w:r>
      <w:r w:rsidRPr="00053226">
        <w:rPr>
          <w:rFonts w:ascii="Times New Roman" w:hAnsi="Times New Roman"/>
          <w:sz w:val="28"/>
          <w:szCs w:val="28"/>
          <w:lang w:eastAsia="ru-RU"/>
        </w:rPr>
        <w:t>лась с повседневной практикой педагогов. Одной из главных задач в деятельности методической службы стало оказание реальной, действенной помощи всем членам коллектива.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Высшей формой методической работы является педагогический совет. В ДОУ пр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водятся педагогические советы, которые включают теоретический материал: (до</w:t>
      </w:r>
      <w:r w:rsidRPr="00053226">
        <w:rPr>
          <w:rFonts w:ascii="Times New Roman" w:hAnsi="Times New Roman"/>
          <w:sz w:val="28"/>
          <w:szCs w:val="28"/>
          <w:lang w:eastAsia="ru-RU"/>
        </w:rPr>
        <w:t>к</w:t>
      </w:r>
      <w:r w:rsidRPr="00053226">
        <w:rPr>
          <w:rFonts w:ascii="Times New Roman" w:hAnsi="Times New Roman"/>
          <w:sz w:val="28"/>
          <w:szCs w:val="28"/>
          <w:lang w:eastAsia="ru-RU"/>
        </w:rPr>
        <w:t>лады, сообщения, аналитический материал, анализ состояния работы по направл</w:t>
      </w:r>
      <w:r w:rsidRPr="00053226">
        <w:rPr>
          <w:rFonts w:ascii="Times New Roman" w:hAnsi="Times New Roman"/>
          <w:sz w:val="28"/>
          <w:szCs w:val="28"/>
          <w:lang w:eastAsia="ru-RU"/>
        </w:rPr>
        <w:t>е</w:t>
      </w:r>
      <w:r w:rsidRPr="00053226">
        <w:rPr>
          <w:rFonts w:ascii="Times New Roman" w:hAnsi="Times New Roman"/>
          <w:sz w:val="28"/>
          <w:szCs w:val="28"/>
          <w:lang w:eastAsia="ru-RU"/>
        </w:rPr>
        <w:t>ниям, итоги диагн</w:t>
      </w:r>
      <w:r w:rsidR="00AD6CA7">
        <w:rPr>
          <w:rFonts w:ascii="Times New Roman" w:hAnsi="Times New Roman"/>
          <w:sz w:val="28"/>
          <w:szCs w:val="28"/>
          <w:lang w:eastAsia="ru-RU"/>
        </w:rPr>
        <w:t>остики и мониторинга)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 Были подготовлены и проведены педаг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гические советы.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t>В</w:t>
      </w:r>
      <w:r w:rsidR="00AD6CA7">
        <w:rPr>
          <w:rFonts w:ascii="Times New Roman" w:hAnsi="Times New Roman"/>
          <w:bCs/>
          <w:sz w:val="28"/>
          <w:szCs w:val="28"/>
          <w:lang w:val="tt-RU"/>
        </w:rPr>
        <w:t>оспитательный процесс в  группе</w:t>
      </w:r>
      <w:r w:rsidRPr="00053226">
        <w:rPr>
          <w:rFonts w:ascii="Times New Roman" w:hAnsi="Times New Roman"/>
          <w:bCs/>
          <w:sz w:val="28"/>
          <w:szCs w:val="28"/>
          <w:lang w:val="tt-RU"/>
        </w:rPr>
        <w:t xml:space="preserve"> организован в соответствии с требованиями 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t xml:space="preserve">СанПиНА. Содержание и организация образовательного процесса регламентировалась перспективно-календарными планами педагогов, сеткой занятий. 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t xml:space="preserve">В течение года приобретались:   методическая и учебная литература, пособия для занятий, учебный материал. Оформлены новые дидактические пособия, тематические материалы на различные темы. В течение года решалась задача оснащения предметно-развивающей среды. 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t xml:space="preserve">В начале учебного года проведена большая работа по ее созданию с учѐтом требований реализуемой образовательной программы и с учѐтом интеграции образовательных областей.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С целью повышения эффективности воспитательной,  образовательной и оздоров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тельной работы с детьми, взаимодействуя с родителями</w:t>
      </w:r>
      <w:r w:rsidRPr="00053226">
        <w:rPr>
          <w:rFonts w:ascii="Times New Roman" w:hAnsi="Times New Roman"/>
          <w:sz w:val="28"/>
          <w:szCs w:val="28"/>
          <w:lang w:val="tt-RU"/>
        </w:rPr>
        <w:t>,</w:t>
      </w:r>
      <w:r w:rsidRPr="00053226">
        <w:rPr>
          <w:rFonts w:ascii="Times New Roman" w:hAnsi="Times New Roman"/>
          <w:sz w:val="28"/>
          <w:szCs w:val="28"/>
        </w:rPr>
        <w:t xml:space="preserve"> педагогический коллектив МБДОУ  активно сотрудничает с другими организациями. Приоритетным направл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нием сотрудничества является: создание условий для полноценного проживания р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бенком дошкольного детства; сохранение и укрепление здоровья детей, формиров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ние основ базовой культуры личности, творческого потенциала воспитанников; по</w:t>
      </w:r>
      <w:r w:rsidRPr="00053226">
        <w:rPr>
          <w:rFonts w:ascii="Times New Roman" w:hAnsi="Times New Roman"/>
          <w:sz w:val="28"/>
          <w:szCs w:val="28"/>
        </w:rPr>
        <w:t>д</w:t>
      </w:r>
      <w:r w:rsidRPr="00053226">
        <w:rPr>
          <w:rFonts w:ascii="Times New Roman" w:hAnsi="Times New Roman"/>
          <w:sz w:val="28"/>
          <w:szCs w:val="28"/>
        </w:rPr>
        <w:t>готовка ребенка к жизни в современном обществе.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Взаимодействие с социокультурными учреждениями  осуществляется на основе д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говоров о сотрудничестве. 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Основными принципами сотрудничества являются: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-установление интересов каждого из партнера;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-совместное формирование целей и задач деятельности в интересах гармоничного развития ребенка;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-осознание своей роли, статуса в обществе, оценка своих возможностей  по реш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нию проблем;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-выработка четких правил действий в процессе сотрудничества.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Условиями эффективного взаимодействия МБДОУ с социальными партнерами в</w:t>
      </w:r>
      <w:r w:rsidRPr="00053226">
        <w:rPr>
          <w:rFonts w:ascii="Times New Roman" w:hAnsi="Times New Roman"/>
          <w:sz w:val="28"/>
          <w:szCs w:val="28"/>
        </w:rPr>
        <w:t>ы</w:t>
      </w:r>
      <w:r w:rsidRPr="00053226">
        <w:rPr>
          <w:rFonts w:ascii="Times New Roman" w:hAnsi="Times New Roman"/>
          <w:sz w:val="28"/>
          <w:szCs w:val="28"/>
        </w:rPr>
        <w:t>ступают: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-открытость МБДОУ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-установление доверительных и деловых контактов.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-использование образовательного и творческого потенциала социума.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-реализация активных форм и методов общения.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Основные формы организации социального партнерства: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Совместные мероприятия, направленные на сохранение и укрепление здоровья, формирование здорового образа жизни:  спортивные праздники, досуги, развлеч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ния.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Коллективно-творческие мероприятия: участие в выставках   детского творчества, в различных конкурсах.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Информационно-просветительские мероприятия: проведение мероприятий с род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телями с привлечением специалистов ГИБДД, культуры, здравоохранения</w:t>
      </w:r>
      <w:r w:rsidR="00AD6CA7">
        <w:rPr>
          <w:rFonts w:ascii="Times New Roman" w:hAnsi="Times New Roman"/>
          <w:sz w:val="28"/>
          <w:szCs w:val="28"/>
        </w:rPr>
        <w:t>.</w:t>
      </w:r>
    </w:p>
    <w:p w:rsidR="00AD6CA7" w:rsidRDefault="00AD6CA7" w:rsidP="00053226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</w:p>
    <w:p w:rsidR="000565E6" w:rsidRPr="00053226" w:rsidRDefault="000565E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tt-RU"/>
        </w:rPr>
        <w:t xml:space="preserve">Вывод: </w:t>
      </w:r>
      <w:r w:rsidRPr="00053226">
        <w:rPr>
          <w:rFonts w:ascii="Times New Roman" w:hAnsi="Times New Roman"/>
          <w:sz w:val="28"/>
          <w:szCs w:val="28"/>
        </w:rPr>
        <w:t>Образовательный процесс в МБДОУ организован в соответствии с осно</w:t>
      </w:r>
      <w:r w:rsidRPr="00053226">
        <w:rPr>
          <w:rFonts w:ascii="Times New Roman" w:hAnsi="Times New Roman"/>
          <w:sz w:val="28"/>
          <w:szCs w:val="28"/>
        </w:rPr>
        <w:t>в</w:t>
      </w:r>
      <w:r w:rsidRPr="00053226">
        <w:rPr>
          <w:rFonts w:ascii="Times New Roman" w:hAnsi="Times New Roman"/>
          <w:sz w:val="28"/>
          <w:szCs w:val="28"/>
        </w:rPr>
        <w:t>ными направлениями социально-экономического развития Российской Федерации, государственной политикой в сфере образования, ФГОС ДО, основной общеобраз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вательной программой дошкольного образования М</w:t>
      </w:r>
      <w:r w:rsidR="00AD6CA7">
        <w:rPr>
          <w:rFonts w:ascii="Times New Roman" w:hAnsi="Times New Roman"/>
          <w:sz w:val="28"/>
          <w:szCs w:val="28"/>
        </w:rPr>
        <w:t>БДОУ «</w:t>
      </w:r>
      <w:r w:rsidR="006759AA">
        <w:rPr>
          <w:rFonts w:ascii="Times New Roman" w:hAnsi="Times New Roman"/>
          <w:sz w:val="28"/>
          <w:szCs w:val="28"/>
        </w:rPr>
        <w:t>Кавзияков</w:t>
      </w:r>
      <w:r w:rsidR="00425919">
        <w:rPr>
          <w:rFonts w:ascii="Times New Roman" w:hAnsi="Times New Roman"/>
          <w:sz w:val="28"/>
          <w:szCs w:val="28"/>
        </w:rPr>
        <w:t>ский</w:t>
      </w:r>
      <w:r w:rsidR="00AD6CA7">
        <w:rPr>
          <w:rFonts w:ascii="Times New Roman" w:hAnsi="Times New Roman"/>
          <w:sz w:val="28"/>
          <w:szCs w:val="28"/>
        </w:rPr>
        <w:t xml:space="preserve"> детский сад</w:t>
      </w:r>
      <w:r w:rsidR="006759AA">
        <w:rPr>
          <w:rFonts w:ascii="Times New Roman" w:hAnsi="Times New Roman"/>
          <w:sz w:val="28"/>
          <w:szCs w:val="28"/>
        </w:rPr>
        <w:t xml:space="preserve"> «Кояшкай</w:t>
      </w:r>
      <w:r w:rsidRPr="00053226">
        <w:rPr>
          <w:rFonts w:ascii="Times New Roman" w:hAnsi="Times New Roman"/>
          <w:sz w:val="28"/>
          <w:szCs w:val="28"/>
        </w:rPr>
        <w:t>».</w:t>
      </w:r>
    </w:p>
    <w:p w:rsidR="000565E6" w:rsidRPr="00053226" w:rsidRDefault="000565E6" w:rsidP="00053226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0565E6" w:rsidRPr="00053226" w:rsidRDefault="000565E6" w:rsidP="00053226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2. Организация образовательного процесса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B066E9" w:rsidRPr="00053226" w:rsidRDefault="00B066E9" w:rsidP="00053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В детском саду правильно организованная предметно-развивающая среда позволяет каждому малышу найти занятие по душе, поверить в свои силы и способности, на</w:t>
      </w:r>
      <w:r w:rsidRPr="00053226">
        <w:rPr>
          <w:rFonts w:ascii="Times New Roman" w:hAnsi="Times New Roman"/>
          <w:sz w:val="28"/>
          <w:szCs w:val="28"/>
          <w:lang w:eastAsia="ru-RU"/>
        </w:rPr>
        <w:t>у</w:t>
      </w:r>
      <w:r w:rsidRPr="00053226">
        <w:rPr>
          <w:rFonts w:ascii="Times New Roman" w:hAnsi="Times New Roman"/>
          <w:sz w:val="28"/>
          <w:szCs w:val="28"/>
          <w:lang w:eastAsia="ru-RU"/>
        </w:rPr>
        <w:t>читься взаимодействовать с педагогами и сверстниками, понимать и оценивать их чувства и поступки, а именно это лежит в основе развивающего обучения.</w:t>
      </w:r>
    </w:p>
    <w:p w:rsidR="00B066E9" w:rsidRPr="00053226" w:rsidRDefault="00B066E9" w:rsidP="0005322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b/>
          <w:sz w:val="28"/>
          <w:szCs w:val="28"/>
          <w:u w:val="single"/>
          <w:bdr w:val="none" w:sz="0" w:space="0" w:color="auto" w:frame="1"/>
          <w:lang w:eastAsia="ru-RU"/>
        </w:rPr>
        <w:t>Вывод:</w:t>
      </w:r>
      <w:r w:rsidRPr="00053226">
        <w:rPr>
          <w:rFonts w:ascii="Times New Roman" w:hAnsi="Times New Roman"/>
          <w:sz w:val="28"/>
          <w:szCs w:val="28"/>
          <w:lang w:eastAsia="ru-RU"/>
        </w:rPr>
        <w:t> В детском саду создана необходимая учебно-материальная база, хорошие условия для организации всех видов детской деятельности воспитанников и осущ</w:t>
      </w:r>
      <w:r w:rsidRPr="00053226">
        <w:rPr>
          <w:rFonts w:ascii="Times New Roman" w:hAnsi="Times New Roman"/>
          <w:sz w:val="28"/>
          <w:szCs w:val="28"/>
          <w:lang w:eastAsia="ru-RU"/>
        </w:rPr>
        <w:t>е</w:t>
      </w:r>
      <w:r w:rsidRPr="00053226">
        <w:rPr>
          <w:rFonts w:ascii="Times New Roman" w:hAnsi="Times New Roman"/>
          <w:sz w:val="28"/>
          <w:szCs w:val="28"/>
          <w:lang w:eastAsia="ru-RU"/>
        </w:rPr>
        <w:t>ствления воспитательно-образовательной работы, что позволяет в полном объёме реализовать образовательную программу и задачи годового плана детского сада. Но несмотря на имеющуюся базу, необходимо продолжать пополнять учебно-методическую, предметно-пространственную среду с целью внедрения ФГОС ДО.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C15572" w:rsidRPr="00053226" w:rsidRDefault="00C15572" w:rsidP="00053226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3. Качество образовательной работы МБДОУ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FC1F6E" w:rsidRPr="00053226" w:rsidRDefault="00FC1F6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В течение года педагоги МБДОУ осуществляли анализ выполнения программы по всем направлениям во всех возрастных группах. В сентябре и в апреле был проведен мониторинг развития детей по  образовательным областям.</w:t>
      </w:r>
    </w:p>
    <w:p w:rsidR="003C7188" w:rsidRPr="00053226" w:rsidRDefault="00C15572" w:rsidP="005F378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Программный материал усвоен детьми всех возрастных групп по всем образов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тельным областям на допустимом и оптимальном уровне. По итогам диагностики дети показали положительный результат усвоения программно</w:t>
      </w:r>
      <w:r w:rsidRPr="00053226">
        <w:rPr>
          <w:rFonts w:ascii="Times New Roman" w:hAnsi="Times New Roman"/>
          <w:sz w:val="28"/>
          <w:szCs w:val="28"/>
        </w:rPr>
        <w:softHyphen/>
        <w:t xml:space="preserve">го материала. 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целях выполнения закона РТ «О государственных языках Республики Татарстан» образователь</w:t>
      </w:r>
      <w:r w:rsidR="005F378D">
        <w:rPr>
          <w:rFonts w:ascii="Times New Roman" w:hAnsi="Times New Roman"/>
          <w:sz w:val="28"/>
          <w:szCs w:val="28"/>
        </w:rPr>
        <w:t>ный процесс, оформление в холле и группе</w:t>
      </w:r>
      <w:r w:rsidRPr="00053226">
        <w:rPr>
          <w:rFonts w:ascii="Times New Roman" w:hAnsi="Times New Roman"/>
          <w:sz w:val="28"/>
          <w:szCs w:val="28"/>
        </w:rPr>
        <w:t xml:space="preserve"> ДОУ современно, актуал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но, осуществляется на двух государственных языках. Педагогический коллектив стремится синтезировать основные направления воспитания, значимые для всей республики, концентрирует внимание на исторические, национальные, трудовые традиции. Процесс воспитания построен на научных основах и творческом подходе педагогов по привитию у детей любви к своему народу, его культуре, к родной зе</w:t>
      </w:r>
      <w:r w:rsidRPr="00053226">
        <w:rPr>
          <w:rFonts w:ascii="Times New Roman" w:hAnsi="Times New Roman"/>
          <w:sz w:val="28"/>
          <w:szCs w:val="28"/>
        </w:rPr>
        <w:t>м</w:t>
      </w:r>
      <w:r w:rsidRPr="00053226">
        <w:rPr>
          <w:rFonts w:ascii="Times New Roman" w:hAnsi="Times New Roman"/>
          <w:sz w:val="28"/>
          <w:szCs w:val="28"/>
        </w:rPr>
        <w:t>ле, семье. Решаются задачи национального воспитания: чувства гордости, любви к родному языку, краю, духо</w:t>
      </w:r>
      <w:r w:rsidR="005F378D">
        <w:rPr>
          <w:rFonts w:ascii="Times New Roman" w:hAnsi="Times New Roman"/>
          <w:sz w:val="28"/>
          <w:szCs w:val="28"/>
        </w:rPr>
        <w:t>вно - нравственном ценностям. В  группе</w:t>
      </w:r>
      <w:r w:rsidRPr="00053226">
        <w:rPr>
          <w:rFonts w:ascii="Times New Roman" w:hAnsi="Times New Roman"/>
          <w:sz w:val="28"/>
          <w:szCs w:val="28"/>
        </w:rPr>
        <w:t xml:space="preserve"> ДОУ име</w:t>
      </w:r>
      <w:r w:rsidR="005F378D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тся та</w:t>
      </w:r>
      <w:r w:rsidR="005F378D">
        <w:rPr>
          <w:rFonts w:ascii="Times New Roman" w:hAnsi="Times New Roman"/>
          <w:sz w:val="28"/>
          <w:szCs w:val="28"/>
        </w:rPr>
        <w:t>тарский уголок, который оформлен</w:t>
      </w:r>
      <w:r w:rsidRPr="00053226">
        <w:rPr>
          <w:rFonts w:ascii="Times New Roman" w:hAnsi="Times New Roman"/>
          <w:sz w:val="28"/>
          <w:szCs w:val="28"/>
        </w:rPr>
        <w:t xml:space="preserve"> в современном стиле, в соответствии возрасту детей и требованиями к содержанию национальных уголков «Туган җирем Тата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 xml:space="preserve">стан». 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lang w:val="tt-RU"/>
        </w:rPr>
        <w:t>Протокол диагностики уровня усвоения  учебного  материала</w:t>
      </w:r>
    </w:p>
    <w:p w:rsidR="003C7188" w:rsidRPr="00053226" w:rsidRDefault="003C7188" w:rsidP="000532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lang w:val="tt-RU"/>
        </w:rPr>
        <w:t xml:space="preserve">  по изучению  русскому  языку</w:t>
      </w:r>
    </w:p>
    <w:p w:rsidR="003C7188" w:rsidRPr="00053226" w:rsidRDefault="008B2FED" w:rsidP="000532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на 2018</w:t>
      </w:r>
      <w:r w:rsidR="003C7188" w:rsidRPr="00053226">
        <w:rPr>
          <w:rFonts w:ascii="Times New Roman" w:hAnsi="Times New Roman"/>
          <w:b/>
          <w:sz w:val="28"/>
          <w:szCs w:val="28"/>
          <w:lang w:val="tt-RU"/>
        </w:rPr>
        <w:t xml:space="preserve"> год ( апрель – сентябр</w:t>
      </w:r>
      <w:r w:rsidR="003C7188" w:rsidRPr="00053226">
        <w:rPr>
          <w:rFonts w:ascii="Times New Roman" w:hAnsi="Times New Roman"/>
          <w:b/>
          <w:sz w:val="28"/>
          <w:szCs w:val="28"/>
        </w:rPr>
        <w:t>ь)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>Апрел</w:t>
      </w:r>
      <w:r w:rsidRPr="00053226">
        <w:rPr>
          <w:rFonts w:ascii="Times New Roman" w:hAnsi="Times New Roman"/>
          <w:b/>
          <w:sz w:val="28"/>
          <w:szCs w:val="28"/>
          <w:u w:val="single"/>
        </w:rPr>
        <w:t>ь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Группа 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подготовительная    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Высокий - </w:t>
      </w:r>
      <w:r w:rsidR="009C393D" w:rsidRPr="0013013D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  детей,  </w:t>
      </w:r>
      <w:r w:rsidR="009C393D" w:rsidRPr="0013013D">
        <w:rPr>
          <w:rFonts w:ascii="Times New Roman" w:hAnsi="Times New Roman"/>
          <w:sz w:val="28"/>
          <w:szCs w:val="28"/>
          <w:u w:val="single"/>
        </w:rPr>
        <w:t xml:space="preserve">    </w:t>
      </w:r>
      <w:r w:rsidRPr="00053226">
        <w:rPr>
          <w:rFonts w:ascii="Times New Roman" w:hAnsi="Times New Roman"/>
          <w:sz w:val="28"/>
          <w:szCs w:val="28"/>
          <w:lang w:val="tt-RU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(От 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>30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>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Средний   </w:t>
      </w:r>
      <w:r w:rsidR="009C393D" w:rsidRPr="00814ABF">
        <w:rPr>
          <w:rFonts w:ascii="Times New Roman" w:hAnsi="Times New Roman"/>
          <w:sz w:val="28"/>
          <w:szCs w:val="28"/>
          <w:u w:val="single"/>
        </w:rPr>
        <w:t>1</w:t>
      </w:r>
      <w:r w:rsidR="00814ABF">
        <w:rPr>
          <w:rFonts w:ascii="Times New Roman" w:hAnsi="Times New Roman"/>
          <w:sz w:val="28"/>
          <w:szCs w:val="28"/>
          <w:u w:val="single"/>
        </w:rPr>
        <w:t xml:space="preserve"> 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детей , 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100</w:t>
      </w:r>
      <w:r w:rsidRPr="00053226">
        <w:rPr>
          <w:rFonts w:ascii="Times New Roman" w:hAnsi="Times New Roman"/>
          <w:sz w:val="28"/>
          <w:szCs w:val="28"/>
          <w:lang w:val="tt-RU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(От 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>20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до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30 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Низкий  -______детей,_-____%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(до 20баллов)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 Группа    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>старшая</w:t>
      </w:r>
    </w:p>
    <w:p w:rsidR="003C7188" w:rsidRPr="00053226" w:rsidRDefault="0013013D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Высок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 xml:space="preserve">ий      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>детей,_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>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30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Средний   _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2</w:t>
      </w:r>
      <w:r w:rsidRPr="00053226">
        <w:rPr>
          <w:rFonts w:ascii="Times New Roman" w:hAnsi="Times New Roman"/>
          <w:sz w:val="28"/>
          <w:szCs w:val="28"/>
          <w:lang w:val="tt-RU"/>
        </w:rPr>
        <w:t>_____детей ,___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  <w:u w:val="single"/>
          <w:lang w:val="tt-RU"/>
        </w:rPr>
        <w:t xml:space="preserve"> 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20 до 30 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Низкий  -______детей,__-__%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(до 20 баллов)</w:t>
      </w:r>
    </w:p>
    <w:p w:rsidR="0013013D" w:rsidRDefault="0013013D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Группа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средняя     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Высокий -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 детей,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  <w:lang w:val="tt-RU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30 баллов)</w:t>
      </w:r>
    </w:p>
    <w:p w:rsidR="003C7188" w:rsidRPr="00053226" w:rsidRDefault="00D10EDA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Средний  </w:t>
      </w:r>
      <w:r w:rsidR="0013013D">
        <w:rPr>
          <w:rFonts w:ascii="Times New Roman" w:hAnsi="Times New Roman"/>
          <w:sz w:val="28"/>
          <w:szCs w:val="28"/>
          <w:lang w:val="tt-RU"/>
        </w:rPr>
        <w:t xml:space="preserve"> _1_____детей ,____50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>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20 до 30 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Низкий  -______детей,__-___%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(до 20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сентябрь   </w:t>
      </w: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Группа </w:t>
      </w:r>
      <w:r w:rsidRPr="00053226">
        <w:rPr>
          <w:rFonts w:ascii="Times New Roman" w:hAnsi="Times New Roman"/>
          <w:b/>
          <w:sz w:val="28"/>
          <w:szCs w:val="28"/>
          <w:u w:val="single"/>
          <w:lang w:eastAsia="ru-RU"/>
        </w:rPr>
        <w:t>средняя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Высокий -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, 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2,7 до 3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Средний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  детей,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 до 2,6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Низкий </w:t>
      </w:r>
      <w:r w:rsidRPr="00053226">
        <w:rPr>
          <w:rFonts w:ascii="Times New Roman" w:hAnsi="Times New Roman"/>
          <w:sz w:val="28"/>
          <w:szCs w:val="28"/>
          <w:u w:val="single"/>
        </w:rPr>
        <w:t xml:space="preserve">    -   </w:t>
      </w:r>
      <w:r w:rsidRPr="00053226">
        <w:rPr>
          <w:rFonts w:ascii="Times New Roman" w:hAnsi="Times New Roman"/>
          <w:sz w:val="28"/>
          <w:szCs w:val="28"/>
        </w:rPr>
        <w:t xml:space="preserve">  детей, 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1 до 2 баллов)</w:t>
      </w: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Группа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 w:eastAsia="ru-RU"/>
        </w:rPr>
        <w:t xml:space="preserve"> старшая       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Высокий -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  детей,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2,7 до 3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Средний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2</w:t>
      </w:r>
      <w:r w:rsidRPr="00053226">
        <w:rPr>
          <w:rFonts w:ascii="Times New Roman" w:hAnsi="Times New Roman"/>
          <w:sz w:val="28"/>
          <w:szCs w:val="28"/>
        </w:rPr>
        <w:t xml:space="preserve">  детей,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 до 2,6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Низкий  - __</w:t>
      </w:r>
      <w:r w:rsidRPr="00053226">
        <w:rPr>
          <w:rFonts w:ascii="Times New Roman" w:hAnsi="Times New Roman"/>
          <w:sz w:val="28"/>
          <w:szCs w:val="28"/>
          <w:lang w:val="tt-RU"/>
        </w:rPr>
        <w:t>-</w:t>
      </w:r>
      <w:r w:rsidRPr="00053226">
        <w:rPr>
          <w:rFonts w:ascii="Times New Roman" w:hAnsi="Times New Roman"/>
          <w:sz w:val="28"/>
          <w:szCs w:val="28"/>
        </w:rPr>
        <w:t>____ детей,_____%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1 до 2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Группа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 w:eastAsia="ru-RU"/>
        </w:rPr>
        <w:t xml:space="preserve"> подготовительная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Высокий -  _</w:t>
      </w:r>
      <w:r w:rsidR="0013013D">
        <w:rPr>
          <w:rFonts w:ascii="Times New Roman" w:hAnsi="Times New Roman"/>
          <w:sz w:val="28"/>
          <w:szCs w:val="28"/>
          <w:lang w:val="tt-RU"/>
        </w:rPr>
        <w:t>-</w:t>
      </w:r>
      <w:r w:rsidRPr="00053226">
        <w:rPr>
          <w:rFonts w:ascii="Times New Roman" w:hAnsi="Times New Roman"/>
          <w:sz w:val="28"/>
          <w:szCs w:val="28"/>
        </w:rPr>
        <w:t>___   детей, ______%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2,7 до 3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053226">
        <w:rPr>
          <w:rFonts w:ascii="Times New Roman" w:hAnsi="Times New Roman"/>
          <w:sz w:val="28"/>
          <w:szCs w:val="28"/>
        </w:rPr>
        <w:t xml:space="preserve">Средний 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  детей,  </w:t>
      </w:r>
      <w:r w:rsidR="0013013D">
        <w:rPr>
          <w:rFonts w:ascii="Times New Roman" w:hAnsi="Times New Roman"/>
          <w:sz w:val="28"/>
          <w:szCs w:val="28"/>
          <w:lang w:val="tt-RU"/>
        </w:rPr>
        <w:t>100</w:t>
      </w:r>
      <w:r w:rsidRPr="00053226">
        <w:rPr>
          <w:rFonts w:ascii="Times New Roman" w:hAnsi="Times New Roman"/>
          <w:sz w:val="28"/>
          <w:szCs w:val="28"/>
          <w:u w:val="single"/>
        </w:rPr>
        <w:t xml:space="preserve">  %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 до 2,6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Низкий  -___</w:t>
      </w:r>
      <w:r w:rsidRPr="00053226">
        <w:rPr>
          <w:rFonts w:ascii="Times New Roman" w:hAnsi="Times New Roman"/>
          <w:sz w:val="28"/>
          <w:szCs w:val="28"/>
          <w:lang w:val="tt-RU"/>
        </w:rPr>
        <w:t>-</w:t>
      </w:r>
      <w:r w:rsidRPr="00053226">
        <w:rPr>
          <w:rFonts w:ascii="Times New Roman" w:hAnsi="Times New Roman"/>
          <w:sz w:val="28"/>
          <w:szCs w:val="28"/>
        </w:rPr>
        <w:t>___детей,_____%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1 до 2 баллов)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 Результаты использования УМК в ДОУ</w:t>
      </w:r>
      <w:r w:rsidRPr="00053226">
        <w:rPr>
          <w:rFonts w:ascii="Times New Roman" w:hAnsi="Times New Roman"/>
          <w:sz w:val="28"/>
          <w:szCs w:val="28"/>
          <w:lang w:val="tt-RU"/>
        </w:rPr>
        <w:t>.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Дети используют объем словарного запаса </w:t>
      </w:r>
      <w:r w:rsidRPr="00053226">
        <w:rPr>
          <w:rFonts w:ascii="Times New Roman" w:hAnsi="Times New Roman"/>
          <w:sz w:val="28"/>
          <w:szCs w:val="28"/>
          <w:lang w:val="tt-RU"/>
        </w:rPr>
        <w:t>русских</w:t>
      </w:r>
      <w:r w:rsidRPr="00053226">
        <w:rPr>
          <w:rFonts w:ascii="Times New Roman" w:hAnsi="Times New Roman"/>
          <w:sz w:val="28"/>
          <w:szCs w:val="28"/>
        </w:rPr>
        <w:t xml:space="preserve"> слов по УМК в общении со све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 xml:space="preserve">стниками и взрослыми. 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t>Педагоги в образовательном процессе создают языковую среду для общения, и</w:t>
      </w:r>
      <w:r w:rsidRPr="00053226">
        <w:rPr>
          <w:rFonts w:ascii="Times New Roman" w:hAnsi="Times New Roman"/>
          <w:sz w:val="28"/>
          <w:szCs w:val="28"/>
        </w:rPr>
        <w:t>с</w:t>
      </w:r>
      <w:r w:rsidRPr="00053226">
        <w:rPr>
          <w:rFonts w:ascii="Times New Roman" w:hAnsi="Times New Roman"/>
          <w:sz w:val="28"/>
          <w:szCs w:val="28"/>
        </w:rPr>
        <w:t>пользуют в работе Интернет ресурсы, в том числе мультимедиа материалов.</w:t>
      </w:r>
    </w:p>
    <w:p w:rsidR="00C15572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t>Работа педагогов по реализации УМК проводится эффективно; уровень организации работы по УМК хороший. Оптимальная среда</w:t>
      </w:r>
      <w:r w:rsidR="005F378D">
        <w:rPr>
          <w:rFonts w:ascii="Times New Roman" w:hAnsi="Times New Roman"/>
          <w:sz w:val="28"/>
          <w:szCs w:val="28"/>
        </w:rPr>
        <w:t xml:space="preserve"> для реализации УМК в группе</w:t>
      </w:r>
      <w:r w:rsidRPr="00053226">
        <w:rPr>
          <w:rFonts w:ascii="Times New Roman" w:hAnsi="Times New Roman"/>
          <w:sz w:val="28"/>
          <w:szCs w:val="28"/>
        </w:rPr>
        <w:t xml:space="preserve"> созд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на, учебно- методическими комплектами дети обеспечены, этнокультурные уголки оформлены, информационная работа с родителями проводится; для успешного об</w:t>
      </w:r>
      <w:r w:rsidRPr="00053226">
        <w:rPr>
          <w:rFonts w:ascii="Times New Roman" w:hAnsi="Times New Roman"/>
          <w:sz w:val="28"/>
          <w:szCs w:val="28"/>
        </w:rPr>
        <w:t>у</w:t>
      </w:r>
      <w:r w:rsidRPr="00053226">
        <w:rPr>
          <w:rFonts w:ascii="Times New Roman" w:hAnsi="Times New Roman"/>
          <w:sz w:val="28"/>
          <w:szCs w:val="28"/>
        </w:rPr>
        <w:t xml:space="preserve">чения </w:t>
      </w:r>
      <w:r w:rsidR="005F378D">
        <w:rPr>
          <w:rFonts w:ascii="Times New Roman" w:hAnsi="Times New Roman"/>
          <w:sz w:val="28"/>
          <w:szCs w:val="28"/>
        </w:rPr>
        <w:t>детей татарскому языку в группе</w:t>
      </w:r>
      <w:r w:rsidRPr="00053226">
        <w:rPr>
          <w:rFonts w:ascii="Times New Roman" w:hAnsi="Times New Roman"/>
          <w:sz w:val="28"/>
          <w:szCs w:val="28"/>
        </w:rPr>
        <w:t xml:space="preserve"> создана языковая среда</w:t>
      </w:r>
      <w:r w:rsidR="005F378D">
        <w:rPr>
          <w:rFonts w:ascii="Times New Roman" w:hAnsi="Times New Roman"/>
          <w:sz w:val="28"/>
          <w:szCs w:val="28"/>
        </w:rPr>
        <w:t xml:space="preserve">. </w:t>
      </w:r>
      <w:r w:rsidRPr="00053226">
        <w:rPr>
          <w:rFonts w:ascii="Times New Roman" w:hAnsi="Times New Roman"/>
          <w:sz w:val="28"/>
          <w:szCs w:val="28"/>
        </w:rPr>
        <w:t xml:space="preserve"> Разработаны цикл дидактических, развивающих игр, планы ОД, конспекты, разработки мероприятий с педагогами, детьми, родителями. Реализация УМК отражается на сайте ДОУ. В о</w:t>
      </w:r>
      <w:r w:rsidRPr="00053226">
        <w:rPr>
          <w:rFonts w:ascii="Times New Roman" w:hAnsi="Times New Roman"/>
          <w:sz w:val="28"/>
          <w:szCs w:val="28"/>
        </w:rPr>
        <w:t>б</w:t>
      </w:r>
      <w:r w:rsidRPr="00053226">
        <w:rPr>
          <w:rFonts w:ascii="Times New Roman" w:hAnsi="Times New Roman"/>
          <w:sz w:val="28"/>
          <w:szCs w:val="28"/>
        </w:rPr>
        <w:t>разовательную программу ДОУ включена программа к УМК «</w:t>
      </w:r>
      <w:r w:rsidRPr="00053226">
        <w:rPr>
          <w:rFonts w:ascii="Times New Roman" w:hAnsi="Times New Roman"/>
          <w:sz w:val="28"/>
          <w:szCs w:val="28"/>
          <w:lang w:val="tt-RU"/>
        </w:rPr>
        <w:t>Изучаем русский язык</w:t>
      </w:r>
      <w:r w:rsidRPr="00053226">
        <w:rPr>
          <w:rFonts w:ascii="Times New Roman" w:hAnsi="Times New Roman"/>
          <w:sz w:val="28"/>
          <w:szCs w:val="28"/>
        </w:rPr>
        <w:t>». В течение года с детьми, родителями проводились конкурсы рисунков, под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лок по просмотренным мультфильмам, стихам, сказкам.</w:t>
      </w:r>
    </w:p>
    <w:p w:rsidR="00FC1F6E" w:rsidRPr="00053226" w:rsidRDefault="00C15572" w:rsidP="00053226">
      <w:pPr>
        <w:pStyle w:val="a9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u w:val="single"/>
        </w:rPr>
        <w:t>Вывод:</w:t>
      </w:r>
    </w:p>
    <w:p w:rsidR="00C15572" w:rsidRPr="00053226" w:rsidRDefault="00C15572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Показатели выполнения программы лежат в пределах высокого и среднего уровня. В целом по детскому саду можно отметить, что работа по примерной образовател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ной программе дошкольного образования «От рождения до школы» по ред. Н.Е. В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раксы, Т.С. Комаровой, М.А.Васильевой благотворно сказывается на результатах итогового мониторинга.</w:t>
      </w:r>
    </w:p>
    <w:p w:rsidR="00C15572" w:rsidRPr="00053226" w:rsidRDefault="00C15572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Итоги мониторинга освоения </w:t>
      </w:r>
      <w:r w:rsidRPr="00053226">
        <w:rPr>
          <w:rFonts w:ascii="Times New Roman" w:hAnsi="Times New Roman"/>
          <w:sz w:val="28"/>
          <w:szCs w:val="28"/>
        </w:rPr>
        <w:t>программного материала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на 2017 год п</w:t>
      </w:r>
      <w:r w:rsidRPr="00053226">
        <w:rPr>
          <w:rFonts w:ascii="Times New Roman" w:hAnsi="Times New Roman"/>
          <w:sz w:val="28"/>
          <w:szCs w:val="28"/>
        </w:rPr>
        <w:t>оказали, что детьми всех возрастных групп материал по всем образовательным областям усвоен на среднем  уровне, низких показателей нет.</w:t>
      </w:r>
    </w:p>
    <w:p w:rsidR="001E2BDC" w:rsidRPr="00053226" w:rsidRDefault="00CE4E4D" w:rsidP="00053226">
      <w:pPr>
        <w:tabs>
          <w:tab w:val="left" w:pos="457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Та</w:t>
      </w:r>
      <w:r w:rsidRPr="00053226">
        <w:rPr>
          <w:rFonts w:ascii="Times New Roman" w:hAnsi="Times New Roman"/>
          <w:sz w:val="28"/>
          <w:szCs w:val="28"/>
          <w:lang w:eastAsia="ru-RU"/>
        </w:rPr>
        <w:t>ким образом, в 201</w:t>
      </w:r>
      <w:r w:rsidRPr="00053226">
        <w:rPr>
          <w:rFonts w:ascii="Times New Roman" w:hAnsi="Times New Roman"/>
          <w:sz w:val="28"/>
          <w:szCs w:val="28"/>
          <w:lang w:val="tt-RU" w:eastAsia="ru-RU"/>
        </w:rPr>
        <w:t>7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 году программа освоена воспитанниками ДОУ на 100 %. К</w:t>
      </w:r>
      <w:r w:rsidRPr="00053226">
        <w:rPr>
          <w:rFonts w:ascii="Times New Roman" w:hAnsi="Times New Roman"/>
          <w:sz w:val="28"/>
          <w:szCs w:val="28"/>
          <w:lang w:eastAsia="ru-RU"/>
        </w:rPr>
        <w:t>а</w:t>
      </w:r>
      <w:r w:rsidRPr="00053226">
        <w:rPr>
          <w:rFonts w:ascii="Times New Roman" w:hAnsi="Times New Roman"/>
          <w:sz w:val="28"/>
          <w:szCs w:val="28"/>
          <w:lang w:eastAsia="ru-RU"/>
        </w:rPr>
        <w:t>ждый ребёнок развивается в своём темпе, недопустимо искусственное подтягивание детей к высокому уровню освоения программы.  Наша задача – создать предпосы</w:t>
      </w:r>
      <w:r w:rsidRPr="00053226">
        <w:rPr>
          <w:rFonts w:ascii="Times New Roman" w:hAnsi="Times New Roman"/>
          <w:sz w:val="28"/>
          <w:szCs w:val="28"/>
          <w:lang w:eastAsia="ru-RU"/>
        </w:rPr>
        <w:t>л</w:t>
      </w:r>
      <w:r w:rsidRPr="00053226">
        <w:rPr>
          <w:rFonts w:ascii="Times New Roman" w:hAnsi="Times New Roman"/>
          <w:sz w:val="28"/>
          <w:szCs w:val="28"/>
          <w:lang w:eastAsia="ru-RU"/>
        </w:rPr>
        <w:t>ки для раскрытия способностей каждого ребёнка, заложенных в него природой;  обеспечить равные стартовые возможности при поступлении в школу.</w:t>
      </w:r>
    </w:p>
    <w:p w:rsidR="00FC1F6E" w:rsidRPr="00053226" w:rsidRDefault="00FC1F6E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</w:rPr>
        <w:t>4. Воспитательная работа</w:t>
      </w:r>
    </w:p>
    <w:p w:rsidR="00FE12DB" w:rsidRPr="00053226" w:rsidRDefault="00CE4E4D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Сохранение и укрепление здоровья детей – одно из основных направлений работы МБДОУ. Только здоровый ребенок способен на гармоничное развитие, поэтому  в детском саду для осуществления физкультурно-оздоровительной работы с детьми  созданы необходимые условия. Материально - техническое оснащение и оборудов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ние, пространственная организация среды детского сада соответствуют тр</w:t>
      </w:r>
      <w:r w:rsidR="00FE12DB" w:rsidRPr="00053226">
        <w:rPr>
          <w:rFonts w:ascii="Times New Roman" w:hAnsi="Times New Roman"/>
          <w:sz w:val="28"/>
          <w:szCs w:val="28"/>
        </w:rPr>
        <w:t xml:space="preserve">ебованиям техники безопасности. </w:t>
      </w:r>
      <w:r w:rsidR="00FE12DB" w:rsidRPr="00053226">
        <w:rPr>
          <w:rFonts w:ascii="Times New Roman" w:hAnsi="Times New Roman"/>
          <w:sz w:val="28"/>
          <w:szCs w:val="28"/>
          <w:lang w:eastAsia="ru-RU"/>
        </w:rPr>
        <w:t>Реализация воспитательного и образовательного процесса в Учреждении представлена учебным планом  и регламентируется сеткой занятий, с</w:t>
      </w:r>
      <w:r w:rsidR="00FE12DB"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="00FE12DB" w:rsidRPr="00053226">
        <w:rPr>
          <w:rFonts w:ascii="Times New Roman" w:hAnsi="Times New Roman"/>
          <w:sz w:val="28"/>
          <w:szCs w:val="28"/>
          <w:lang w:eastAsia="ru-RU"/>
        </w:rPr>
        <w:t>ставленной с учетом санитарно-эпидемиологических требований</w:t>
      </w:r>
      <w:r w:rsidR="006759A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E12DB" w:rsidRPr="00053226">
        <w:rPr>
          <w:rFonts w:ascii="Times New Roman" w:hAnsi="Times New Roman"/>
          <w:sz w:val="28"/>
          <w:szCs w:val="28"/>
          <w:lang w:eastAsia="ru-RU"/>
        </w:rPr>
        <w:t xml:space="preserve"> СанПиН 2.4.1.3049-13.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После сна в группах ежедневно проводится </w:t>
      </w:r>
      <w:r w:rsidRPr="00053226">
        <w:rPr>
          <w:rFonts w:ascii="Times New Roman" w:hAnsi="Times New Roman"/>
          <w:b/>
          <w:sz w:val="28"/>
          <w:szCs w:val="28"/>
          <w:lang w:eastAsia="ru-RU"/>
        </w:rPr>
        <w:t>бодрящая  гимнастика</w:t>
      </w:r>
      <w:r w:rsidRPr="00053226">
        <w:rPr>
          <w:rFonts w:ascii="Times New Roman" w:hAnsi="Times New Roman"/>
          <w:sz w:val="28"/>
          <w:szCs w:val="28"/>
          <w:lang w:eastAsia="ru-RU"/>
        </w:rPr>
        <w:t>. Она включает в себя комплекс, состоящий из подвижных игр, игровых упражнений.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Во время занятий  по мере утомляемости проводятся </w:t>
      </w:r>
      <w:r w:rsidRPr="00053226">
        <w:rPr>
          <w:rFonts w:ascii="Times New Roman" w:hAnsi="Times New Roman"/>
          <w:b/>
          <w:sz w:val="28"/>
          <w:szCs w:val="28"/>
          <w:lang w:eastAsia="ru-RU"/>
        </w:rPr>
        <w:t>динамические паузы</w:t>
      </w:r>
      <w:r w:rsidRPr="00053226">
        <w:rPr>
          <w:rFonts w:ascii="Times New Roman" w:hAnsi="Times New Roman"/>
          <w:sz w:val="28"/>
          <w:szCs w:val="28"/>
          <w:lang w:eastAsia="ru-RU"/>
        </w:rPr>
        <w:t>, в виде физкультминуток, которые могут также включать в себя дыхательную гимнастику, гимнастику для  глаз.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Ежедневно во всех группах как часть физкультурного занятия, а также во всех р</w:t>
      </w:r>
      <w:r w:rsidRPr="00053226">
        <w:rPr>
          <w:rFonts w:ascii="Times New Roman" w:hAnsi="Times New Roman"/>
          <w:sz w:val="28"/>
          <w:szCs w:val="28"/>
          <w:lang w:eastAsia="ru-RU"/>
        </w:rPr>
        <w:t>е</w:t>
      </w:r>
      <w:r w:rsidRPr="00053226">
        <w:rPr>
          <w:rFonts w:ascii="Times New Roman" w:hAnsi="Times New Roman"/>
          <w:sz w:val="28"/>
          <w:szCs w:val="28"/>
          <w:lang w:eastAsia="ru-RU"/>
        </w:rPr>
        <w:t>жимных моментах проводятся подвижные и спортивные игры, пальчиковая гимн</w:t>
      </w:r>
      <w:r w:rsidRPr="00053226">
        <w:rPr>
          <w:rFonts w:ascii="Times New Roman" w:hAnsi="Times New Roman"/>
          <w:sz w:val="28"/>
          <w:szCs w:val="28"/>
          <w:lang w:eastAsia="ru-RU"/>
        </w:rPr>
        <w:t>а</w:t>
      </w:r>
      <w:r w:rsidRPr="00053226">
        <w:rPr>
          <w:rFonts w:ascii="Times New Roman" w:hAnsi="Times New Roman"/>
          <w:sz w:val="28"/>
          <w:szCs w:val="28"/>
          <w:lang w:eastAsia="ru-RU"/>
        </w:rPr>
        <w:t>стика.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После сна, на физкультурном занятии используются масса</w:t>
      </w:r>
      <w:r w:rsidR="00686A67">
        <w:rPr>
          <w:rFonts w:ascii="Times New Roman" w:hAnsi="Times New Roman"/>
          <w:sz w:val="28"/>
          <w:szCs w:val="28"/>
          <w:lang w:eastAsia="ru-RU"/>
        </w:rPr>
        <w:t>жные дорожки здоровья. В  спальной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 имеется коврик  для массажа, выполненный родителями.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Ежедневно в игровой форме, в любое свободное время проводится массаж рук, волшебных точек ушей, подошв</w:t>
      </w:r>
      <w:r w:rsidR="00686A67">
        <w:rPr>
          <w:rFonts w:ascii="Times New Roman" w:hAnsi="Times New Roman"/>
          <w:sz w:val="28"/>
          <w:szCs w:val="28"/>
          <w:lang w:eastAsia="ru-RU"/>
        </w:rPr>
        <w:t>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В ДОУ разработана система закаливающих мероприятий: детей учат полоскать рот, чистить зубы, применяют элементы обширного умывания, практикуют ходьбу по корр</w:t>
      </w:r>
      <w:r w:rsidR="00686A67">
        <w:rPr>
          <w:rFonts w:ascii="Times New Roman" w:hAnsi="Times New Roman"/>
          <w:sz w:val="28"/>
          <w:szCs w:val="28"/>
          <w:lang w:eastAsia="ru-RU"/>
        </w:rPr>
        <w:t>игирующим дорожкам.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Обучения здоровому образу жизни: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В соответствии с программой три раза в неделю проводятся физкультурные занятия, в том числе и на свежем воздухе. А также утренняя гимнастика, прогулки, физкул</w:t>
      </w:r>
      <w:r w:rsidRPr="00053226">
        <w:rPr>
          <w:rFonts w:ascii="Times New Roman" w:hAnsi="Times New Roman"/>
          <w:sz w:val="28"/>
          <w:szCs w:val="28"/>
          <w:lang w:eastAsia="ru-RU"/>
        </w:rPr>
        <w:t>ь</w:t>
      </w:r>
      <w:r w:rsidRPr="00053226">
        <w:rPr>
          <w:rFonts w:ascii="Times New Roman" w:hAnsi="Times New Roman"/>
          <w:sz w:val="28"/>
          <w:szCs w:val="28"/>
          <w:lang w:eastAsia="ru-RU"/>
        </w:rPr>
        <w:t>турные развлечения. Регулярно проводятся ОД по здоровому образу жизни</w:t>
      </w:r>
    </w:p>
    <w:p w:rsidR="00CE4E4D" w:rsidRPr="00053226" w:rsidRDefault="00CE4E4D" w:rsidP="00053226">
      <w:pPr>
        <w:pStyle w:val="a4"/>
        <w:keepNext/>
        <w:spacing w:after="0" w:line="240" w:lineRule="auto"/>
        <w:ind w:left="0"/>
        <w:jc w:val="both"/>
        <w:outlineLvl w:val="2"/>
        <w:rPr>
          <w:rFonts w:ascii="Times New Roman" w:hAnsi="Times New Roman"/>
          <w:bCs/>
          <w:sz w:val="28"/>
          <w:szCs w:val="28"/>
          <w:lang w:eastAsia="ru-RU"/>
        </w:rPr>
      </w:pPr>
      <w:bookmarkStart w:id="1" w:name="s6"/>
      <w:bookmarkStart w:id="2" w:name="s7"/>
      <w:bookmarkEnd w:id="1"/>
      <w:bookmarkEnd w:id="2"/>
      <w:r w:rsidRPr="00053226">
        <w:rPr>
          <w:rFonts w:ascii="Times New Roman" w:hAnsi="Times New Roman"/>
          <w:bCs/>
          <w:sz w:val="28"/>
          <w:szCs w:val="28"/>
          <w:lang w:eastAsia="ru-RU"/>
        </w:rPr>
        <w:t xml:space="preserve">   Таким образом, целостная система образования, оздоровления, психолого-педагогического сопровождения, основанная на классических образцах и педагог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ческих инновациях способствует гармоничному физическому развитию детей.</w:t>
      </w:r>
    </w:p>
    <w:p w:rsidR="00CE4E4D" w:rsidRPr="00053226" w:rsidRDefault="00CE4E4D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Воспитатели  проводят разные виды физкультурных занятий: дифференцированные занятия с учетом двигательной активности детей, состояния здоровья, уровня физ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 xml:space="preserve">ческой подготовленности, половозрастных различий; интегрированные. 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Систематически проводятся: утренняя гимнастика, как средство тренировки и зак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ливания организма, ритмическая гимнастика, подвижные игры на прогулке, фи</w:t>
      </w:r>
      <w:r w:rsidRPr="00053226">
        <w:rPr>
          <w:rFonts w:ascii="Times New Roman" w:hAnsi="Times New Roman"/>
          <w:sz w:val="28"/>
          <w:szCs w:val="28"/>
        </w:rPr>
        <w:t>з</w:t>
      </w:r>
      <w:r w:rsidRPr="00053226">
        <w:rPr>
          <w:rFonts w:ascii="Times New Roman" w:hAnsi="Times New Roman"/>
          <w:sz w:val="28"/>
          <w:szCs w:val="28"/>
        </w:rPr>
        <w:t xml:space="preserve">культминутки на занятиях. 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итоге целенаправленной и системной  работы по сохранению и укреплению зд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ровья детей в  201</w:t>
      </w:r>
      <w:r w:rsidRPr="00053226">
        <w:rPr>
          <w:rFonts w:ascii="Times New Roman" w:hAnsi="Times New Roman"/>
          <w:sz w:val="28"/>
          <w:szCs w:val="28"/>
          <w:lang w:val="tt-RU"/>
        </w:rPr>
        <w:t>7</w:t>
      </w:r>
      <w:r w:rsidRPr="00053226">
        <w:rPr>
          <w:rFonts w:ascii="Times New Roman" w:hAnsi="Times New Roman"/>
          <w:sz w:val="28"/>
          <w:szCs w:val="28"/>
        </w:rPr>
        <w:t>г. получены следующие результаты:</w:t>
      </w:r>
    </w:p>
    <w:p w:rsidR="00CE4E4D" w:rsidRPr="00053226" w:rsidRDefault="00CE4E4D" w:rsidP="00053226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pacing w:val="1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- </w:t>
      </w:r>
      <w:r w:rsidR="00686A67">
        <w:rPr>
          <w:rFonts w:ascii="Times New Roman" w:hAnsi="Times New Roman"/>
          <w:spacing w:val="1"/>
          <w:sz w:val="28"/>
          <w:szCs w:val="28"/>
        </w:rPr>
        <w:t>заболеваемость сос</w:t>
      </w:r>
      <w:r w:rsidR="009C393D">
        <w:rPr>
          <w:rFonts w:ascii="Times New Roman" w:hAnsi="Times New Roman"/>
          <w:spacing w:val="1"/>
          <w:sz w:val="28"/>
          <w:szCs w:val="28"/>
        </w:rPr>
        <w:t xml:space="preserve">тавила- </w:t>
      </w:r>
      <w:r w:rsidR="0013013D">
        <w:rPr>
          <w:rFonts w:ascii="Times New Roman" w:hAnsi="Times New Roman"/>
          <w:spacing w:val="1"/>
          <w:sz w:val="28"/>
          <w:szCs w:val="28"/>
        </w:rPr>
        <w:t>0</w:t>
      </w:r>
      <w:r w:rsidR="009C393D">
        <w:rPr>
          <w:rFonts w:ascii="Times New Roman" w:hAnsi="Times New Roman"/>
          <w:spacing w:val="1"/>
          <w:sz w:val="28"/>
          <w:szCs w:val="28"/>
        </w:rPr>
        <w:t>,</w:t>
      </w:r>
      <w:r w:rsidR="009C393D" w:rsidRPr="004D16D5">
        <w:rPr>
          <w:rFonts w:ascii="Times New Roman" w:hAnsi="Times New Roman"/>
          <w:spacing w:val="1"/>
          <w:sz w:val="28"/>
          <w:szCs w:val="28"/>
        </w:rPr>
        <w:t>8</w:t>
      </w:r>
      <w:r w:rsidRPr="00053226">
        <w:rPr>
          <w:rFonts w:ascii="Times New Roman" w:hAnsi="Times New Roman"/>
          <w:spacing w:val="1"/>
          <w:sz w:val="28"/>
          <w:szCs w:val="28"/>
        </w:rPr>
        <w:t>%</w:t>
      </w:r>
    </w:p>
    <w:p w:rsidR="00CE4E4D" w:rsidRPr="00053226" w:rsidRDefault="00CE4E4D" w:rsidP="00053226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pacing w:val="1"/>
          <w:sz w:val="28"/>
          <w:szCs w:val="28"/>
        </w:rPr>
      </w:pPr>
      <w:r w:rsidRPr="00053226">
        <w:rPr>
          <w:rFonts w:ascii="Times New Roman" w:hAnsi="Times New Roman"/>
          <w:spacing w:val="1"/>
          <w:sz w:val="28"/>
          <w:szCs w:val="28"/>
        </w:rPr>
        <w:t>- доля п</w:t>
      </w:r>
      <w:r w:rsidR="0013013D">
        <w:rPr>
          <w:rFonts w:ascii="Times New Roman" w:hAnsi="Times New Roman"/>
          <w:spacing w:val="1"/>
          <w:sz w:val="28"/>
          <w:szCs w:val="28"/>
        </w:rPr>
        <w:t xml:space="preserve">осещаемости МБДОУ детьми – </w:t>
      </w:r>
      <w:r w:rsidR="00D00B07">
        <w:rPr>
          <w:rFonts w:ascii="Times New Roman" w:hAnsi="Times New Roman"/>
          <w:spacing w:val="1"/>
          <w:sz w:val="28"/>
          <w:szCs w:val="28"/>
        </w:rPr>
        <w:t>9</w:t>
      </w:r>
      <w:r w:rsidR="0013013D">
        <w:rPr>
          <w:rFonts w:ascii="Times New Roman" w:hAnsi="Times New Roman"/>
          <w:spacing w:val="1"/>
          <w:sz w:val="28"/>
          <w:szCs w:val="28"/>
        </w:rPr>
        <w:t>0</w:t>
      </w:r>
      <w:r w:rsidR="00D00B07">
        <w:rPr>
          <w:rFonts w:ascii="Times New Roman" w:hAnsi="Times New Roman"/>
          <w:spacing w:val="1"/>
          <w:sz w:val="28"/>
          <w:szCs w:val="28"/>
        </w:rPr>
        <w:t>,6</w:t>
      </w:r>
      <w:r w:rsidRPr="00053226">
        <w:rPr>
          <w:rFonts w:ascii="Times New Roman" w:hAnsi="Times New Roman"/>
          <w:spacing w:val="1"/>
          <w:sz w:val="28"/>
          <w:szCs w:val="28"/>
        </w:rPr>
        <w:t>%</w:t>
      </w:r>
    </w:p>
    <w:p w:rsidR="00CE4E4D" w:rsidRPr="00053226" w:rsidRDefault="00CE4E4D" w:rsidP="00053226">
      <w:pPr>
        <w:pStyle w:val="a4"/>
        <w:tabs>
          <w:tab w:val="left" w:pos="34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pacing w:val="1"/>
          <w:sz w:val="28"/>
          <w:szCs w:val="28"/>
        </w:rPr>
        <w:t xml:space="preserve">- </w:t>
      </w:r>
      <w:r w:rsidRPr="00053226">
        <w:rPr>
          <w:rFonts w:ascii="Times New Roman" w:hAnsi="Times New Roman"/>
          <w:sz w:val="28"/>
          <w:szCs w:val="28"/>
        </w:rPr>
        <w:t>случаи детского травматизма отсутствуют.</w:t>
      </w:r>
    </w:p>
    <w:p w:rsidR="00CE4E4D" w:rsidRPr="00053226" w:rsidRDefault="00CE4E4D" w:rsidP="00053226">
      <w:pPr>
        <w:pStyle w:val="a4"/>
        <w:tabs>
          <w:tab w:val="left" w:pos="34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Все усилия, направленные на сохранение и укрепление здоровья детей, не будут иметь ожидаемых результатов без понимания и поддержки родителей наших восп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танников. Разнообразные формы работы: открытые занятия, спортивные праздники, досуги с участием родителей, дни здоровья.</w:t>
      </w:r>
    </w:p>
    <w:p w:rsidR="00CE4E4D" w:rsidRPr="00053226" w:rsidRDefault="00CE4E4D" w:rsidP="00053226">
      <w:pPr>
        <w:pStyle w:val="a4"/>
        <w:tabs>
          <w:tab w:val="left" w:pos="34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Четырехразовое питание воспитанников осуществляется в соответствии с приме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>ным десятидневным меню, разработанным на основе физиологических потребн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стей в пищевых веществах, утвержденным заведующей и согласованным с Роспо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ребнадзором.</w:t>
      </w:r>
      <w:r w:rsidRPr="00053226">
        <w:rPr>
          <w:rFonts w:ascii="Times New Roman" w:hAnsi="Times New Roman"/>
          <w:sz w:val="28"/>
          <w:szCs w:val="28"/>
        </w:rPr>
        <w:tab/>
      </w:r>
    </w:p>
    <w:p w:rsidR="00CE4E4D" w:rsidRPr="00053226" w:rsidRDefault="00CE4E4D" w:rsidP="0005322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годовом плане МБДОУ выделен блок «Взаимодействие с семьями восп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танников», где отражены формы работы и тематика мероприятий с семьями восп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танников.</w:t>
      </w:r>
    </w:p>
    <w:p w:rsidR="001E2BDC" w:rsidRPr="00053226" w:rsidRDefault="00CE4E4D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Установления взаимосвязи ДОУ и семьи является решающим условием обно</w:t>
      </w:r>
      <w:r w:rsidRPr="00053226">
        <w:rPr>
          <w:rFonts w:ascii="Times New Roman" w:hAnsi="Times New Roman"/>
          <w:sz w:val="28"/>
          <w:szCs w:val="28"/>
        </w:rPr>
        <w:t>в</w:t>
      </w:r>
      <w:r w:rsidRPr="00053226">
        <w:rPr>
          <w:rFonts w:ascii="Times New Roman" w:hAnsi="Times New Roman"/>
          <w:sz w:val="28"/>
          <w:szCs w:val="28"/>
        </w:rPr>
        <w:t>ления системы дошкольного образования. Основной целью установления взаимоо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ношений  МБДОУ и семьи является создание единого пространства семья – детский сад, в котором всем участникам педагогического процесса будет комфортно, инт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ресно, безопасно, полезно и эмоционально благополучно. </w:t>
      </w:r>
    </w:p>
    <w:p w:rsidR="00CE4E4D" w:rsidRPr="00053226" w:rsidRDefault="00CE4E4D" w:rsidP="00053226">
      <w:pPr>
        <w:tabs>
          <w:tab w:val="left" w:pos="457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CE4E4D" w:rsidRPr="00053226" w:rsidRDefault="00CE4E4D" w:rsidP="00053226">
      <w:pPr>
        <w:tabs>
          <w:tab w:val="left" w:pos="457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 xml:space="preserve">Вывод: </w:t>
      </w:r>
    </w:p>
    <w:p w:rsidR="00CE4E4D" w:rsidRPr="00053226" w:rsidRDefault="00CE4E4D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Работа детского сада организована в режиме развития, весь воспитательно-образовательный процесс строится в целостной системе, с учетом индивидуальных особенностей детей, осуществляется личностно-ориентированный подход, в резул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тате чего дети выпускаются из детского сада с высоким уровнем знаний, умений и навыков.</w:t>
      </w:r>
    </w:p>
    <w:p w:rsidR="00CE4E4D" w:rsidRPr="00053226" w:rsidRDefault="00CE4E4D" w:rsidP="0005322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CD7B4B" w:rsidRPr="00053226" w:rsidRDefault="00CD7B4B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 xml:space="preserve">IV. Оценка функционирования внутренней системы оценки </w:t>
      </w:r>
    </w:p>
    <w:p w:rsidR="001E2BDC" w:rsidRPr="00053226" w:rsidRDefault="00CD7B4B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качества образования</w:t>
      </w:r>
    </w:p>
    <w:p w:rsidR="00CD7B4B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Оценивание качества, т.е. оценивание соответствия образовательной деятельности, реализуемой МБДОУ, заданным требованиям ФГОС ДО и ООП ДО в дошкольном образовании проводится регулярно согласно плану и направлено в первую очередь на оценивание созданных МБДОУ условий в процессе образовательной деятельн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сти. </w:t>
      </w:r>
    </w:p>
    <w:p w:rsidR="00CD7B4B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Система оценки образовательной деятельности предполагает оценивание кач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ства условий образовательной деятельности, обеспечиваемых ДОУ, включая псих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лого-педагогические, кадровые, материально-технические, финансовые, информ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ционно-методические, управление ДОУ и т.д.</w:t>
      </w:r>
    </w:p>
    <w:p w:rsidR="00CD7B4B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ООП ДО не предусматривает оценивание качества образовательной деятельн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сти ДОУ на основе достижения детьми планируемых результатов освоения ООП ДО.  </w:t>
      </w:r>
    </w:p>
    <w:p w:rsidR="00BD2E27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 Процесс внутренней самооценки качества образования регулируется внутре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ними локальными актами, проводится в соответствии с годовым планированием  использованием качественного методического обеспечения. Результаты оценивания качества образовательной деятельности фиксируется и впоследствии формирует д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казательную основу для изменения ООП ДО, корректировки образовательного пр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цесса и условий образовательный деятельности.</w:t>
      </w:r>
    </w:p>
    <w:p w:rsidR="001E2BDC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u w:val="single"/>
        </w:rPr>
        <w:t>Выводы:</w:t>
      </w:r>
      <w:r w:rsidRPr="00053226">
        <w:rPr>
          <w:rFonts w:ascii="Times New Roman" w:hAnsi="Times New Roman"/>
          <w:sz w:val="28"/>
          <w:szCs w:val="28"/>
        </w:rPr>
        <w:t xml:space="preserve"> В МБДОУ созданы функциональные, соответствующие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 МБДОУ</w:t>
      </w:r>
    </w:p>
    <w:p w:rsidR="005749F4" w:rsidRPr="00053226" w:rsidRDefault="005749F4" w:rsidP="00053226">
      <w:pPr>
        <w:pStyle w:val="a9"/>
        <w:tabs>
          <w:tab w:val="left" w:pos="3782"/>
        </w:tabs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V</w:t>
      </w:r>
      <w:r w:rsidRPr="00053226">
        <w:rPr>
          <w:rFonts w:ascii="Times New Roman" w:hAnsi="Times New Roman"/>
          <w:b/>
          <w:sz w:val="28"/>
          <w:szCs w:val="28"/>
        </w:rPr>
        <w:t>. Оценка кадрового обеспечения</w:t>
      </w:r>
    </w:p>
    <w:p w:rsidR="005749F4" w:rsidRPr="00053226" w:rsidRDefault="005749F4" w:rsidP="000532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МБДОУ полностью укомпле</w:t>
      </w:r>
      <w:r w:rsidR="00016CD6" w:rsidRPr="00053226">
        <w:rPr>
          <w:rFonts w:ascii="Times New Roman" w:hAnsi="Times New Roman"/>
          <w:sz w:val="28"/>
          <w:szCs w:val="28"/>
        </w:rPr>
        <w:t xml:space="preserve">ктовано педагогическими кадрами </w:t>
      </w:r>
      <w:r w:rsidR="00D879D4">
        <w:rPr>
          <w:rFonts w:ascii="Times New Roman" w:hAnsi="Times New Roman"/>
          <w:b/>
          <w:sz w:val="28"/>
          <w:szCs w:val="28"/>
        </w:rPr>
        <w:t>.</w:t>
      </w:r>
    </w:p>
    <w:p w:rsidR="005749F4" w:rsidRPr="00053226" w:rsidRDefault="005749F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Сведения о педагогических кадрах:</w:t>
      </w:r>
    </w:p>
    <w:p w:rsidR="005749F4" w:rsidRPr="00053226" w:rsidRDefault="00D879D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детском саду работают 2</w:t>
      </w:r>
      <w:r w:rsidR="005749F4" w:rsidRPr="00053226">
        <w:rPr>
          <w:rFonts w:ascii="Times New Roman" w:hAnsi="Times New Roman"/>
          <w:sz w:val="28"/>
          <w:szCs w:val="28"/>
        </w:rPr>
        <w:t>  педагог</w:t>
      </w:r>
      <w:r>
        <w:rPr>
          <w:rFonts w:ascii="Times New Roman" w:hAnsi="Times New Roman"/>
          <w:sz w:val="28"/>
          <w:szCs w:val="28"/>
        </w:rPr>
        <w:t>а</w:t>
      </w:r>
      <w:r w:rsidR="005749F4" w:rsidRPr="00053226">
        <w:rPr>
          <w:rFonts w:ascii="Times New Roman" w:hAnsi="Times New Roman"/>
          <w:sz w:val="28"/>
          <w:szCs w:val="28"/>
        </w:rPr>
        <w:t>:</w:t>
      </w:r>
    </w:p>
    <w:p w:rsidR="005749F4" w:rsidRPr="00053226" w:rsidRDefault="005749F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 заведующий;</w:t>
      </w:r>
    </w:p>
    <w:p w:rsidR="005749F4" w:rsidRPr="00053226" w:rsidRDefault="00D879D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749F4" w:rsidRPr="00053226">
        <w:rPr>
          <w:rFonts w:ascii="Times New Roman" w:hAnsi="Times New Roman"/>
          <w:sz w:val="28"/>
          <w:szCs w:val="28"/>
        </w:rPr>
        <w:t xml:space="preserve"> воспитатель;</w:t>
      </w:r>
    </w:p>
    <w:p w:rsidR="00E42CE9" w:rsidRPr="00053226" w:rsidRDefault="00E42CE9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Анализ пе</w:t>
      </w:r>
      <w:r w:rsidR="00D879D4">
        <w:rPr>
          <w:rFonts w:ascii="Times New Roman" w:hAnsi="Times New Roman"/>
          <w:sz w:val="28"/>
          <w:szCs w:val="28"/>
        </w:rPr>
        <w:t>дагогического состава 100</w:t>
      </w:r>
      <w:r w:rsidRPr="00053226">
        <w:rPr>
          <w:rFonts w:ascii="Times New Roman" w:hAnsi="Times New Roman"/>
          <w:sz w:val="28"/>
          <w:szCs w:val="28"/>
        </w:rPr>
        <w:t xml:space="preserve"> % педа</w:t>
      </w:r>
      <w:r w:rsidR="004D16D5">
        <w:rPr>
          <w:rFonts w:ascii="Times New Roman" w:hAnsi="Times New Roman"/>
          <w:sz w:val="28"/>
          <w:szCs w:val="28"/>
        </w:rPr>
        <w:t xml:space="preserve">гогов имеют стаж работы свыше 25 </w:t>
      </w:r>
      <w:r w:rsidRPr="00053226">
        <w:rPr>
          <w:rFonts w:ascii="Times New Roman" w:hAnsi="Times New Roman"/>
          <w:sz w:val="28"/>
          <w:szCs w:val="28"/>
        </w:rPr>
        <w:t>лет, что указывает на профессионализм педагогических кадров ДОУ. Они целен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правленно и в системе организуют образовательный процесс, проявляют творчество и педагогическое мастерство в проведении ОД, совместной деятельности. Педагоги самостоятельно планируют и отбирают методический материал, способны анализ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ровать методическую литературу с точки зрения ее целесообразности для конкре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ной группы, владеют способами организации педагогического процесса на основе индивидуализации и интеграции.</w:t>
      </w:r>
    </w:p>
    <w:p w:rsidR="00E42CE9" w:rsidRPr="00053226" w:rsidRDefault="00E42CE9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Повышение качества образования неразрывно связано с повышением уровня пр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фессионального мастерства  педагогов. </w:t>
      </w:r>
    </w:p>
    <w:p w:rsidR="00E42CE9" w:rsidRPr="00053226" w:rsidRDefault="00E42CE9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основе системы повышения квалификации в МБДОУ лежат следующие управле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ческие документы: график повышения квалификации педагогических и руковод</w:t>
      </w:r>
      <w:r w:rsidRPr="00053226">
        <w:rPr>
          <w:rFonts w:ascii="Times New Roman" w:hAnsi="Times New Roman"/>
          <w:sz w:val="28"/>
          <w:szCs w:val="28"/>
        </w:rPr>
        <w:t>я</w:t>
      </w:r>
      <w:r w:rsidRPr="00053226">
        <w:rPr>
          <w:rFonts w:ascii="Times New Roman" w:hAnsi="Times New Roman"/>
          <w:sz w:val="28"/>
          <w:szCs w:val="28"/>
        </w:rPr>
        <w:t>щих работников на 5 лет, ежегодный план работы МБДОУ, график аттестации пед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гогов на 5 лет.</w:t>
      </w:r>
    </w:p>
    <w:p w:rsidR="005749F4" w:rsidRPr="00053226" w:rsidRDefault="005749F4" w:rsidP="000532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Вывод:</w:t>
      </w:r>
    </w:p>
    <w:p w:rsidR="005749F4" w:rsidRPr="00053226" w:rsidRDefault="005749F4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Анализ педагогического состава МБДОУ позволяет сделать выводы о том, что пед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гогический  коллектив имеет достаточный уровень педагогической культуры, ст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бильный, работоспособный. Достаточный профессиональный уровень педагогов п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зволяет решать задачи воспитания и развития каждого ребенка.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016CD6" w:rsidRPr="00053226" w:rsidRDefault="00016CD6" w:rsidP="00053226">
      <w:pPr>
        <w:widowControl w:val="0"/>
        <w:spacing w:before="120" w:after="0" w:line="240" w:lineRule="auto"/>
        <w:ind w:left="284"/>
        <w:rPr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VI</w:t>
      </w:r>
      <w:r w:rsidRPr="00053226">
        <w:rPr>
          <w:rFonts w:ascii="Times New Roman" w:hAnsi="Times New Roman"/>
          <w:b/>
          <w:sz w:val="28"/>
          <w:szCs w:val="28"/>
        </w:rPr>
        <w:t>. Оценка учебно-методического и библиотечно-информационного</w:t>
      </w:r>
    </w:p>
    <w:p w:rsidR="00016CD6" w:rsidRPr="00053226" w:rsidRDefault="00016CD6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обеспечения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016CD6" w:rsidRPr="00053226" w:rsidRDefault="00016CD6" w:rsidP="00053226">
      <w:pPr>
        <w:pStyle w:val="a9"/>
        <w:jc w:val="both"/>
        <w:rPr>
          <w:rStyle w:val="af3"/>
          <w:rFonts w:ascii="Times New Roman" w:hAnsi="Times New Roman"/>
          <w:b w:val="0"/>
          <w:sz w:val="28"/>
          <w:szCs w:val="28"/>
        </w:rPr>
      </w:pPr>
      <w:r w:rsidRPr="00053226">
        <w:rPr>
          <w:rStyle w:val="af3"/>
          <w:rFonts w:ascii="Times New Roman" w:hAnsi="Times New Roman"/>
          <w:b w:val="0"/>
          <w:sz w:val="28"/>
          <w:szCs w:val="28"/>
        </w:rPr>
        <w:t>В  ДОУ  имеется  достаточное  количество  методических,  дидактических  и  н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>а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>глядных пособий,  которое  позволяет  обеспечить  нормальное  функционирование  воспитательно-образовательной  системы  ДОУ.  Постоянно  ведется  работа  над  обновлением  и  пополнением учебно-методического обеспечения исходя из фина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>н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 xml:space="preserve">совых возможностей ДОУ. 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Имеющееся в МБДОУ информационное обеспечение образовательного процесса п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зволяет в электронной форме: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1) управлять образовательным процессом: оформлять документы (приказы, отчёты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в базе данных разли</w:t>
      </w:r>
      <w:r w:rsidRPr="00053226">
        <w:rPr>
          <w:rFonts w:ascii="Times New Roman" w:hAnsi="Times New Roman"/>
          <w:sz w:val="28"/>
          <w:szCs w:val="28"/>
        </w:rPr>
        <w:t>ч</w:t>
      </w:r>
      <w:r w:rsidRPr="00053226">
        <w:rPr>
          <w:rFonts w:ascii="Times New Roman" w:hAnsi="Times New Roman"/>
          <w:sz w:val="28"/>
          <w:szCs w:val="28"/>
        </w:rPr>
        <w:t>ную информацию;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2) вести учёт труда и заработной платы, формировать и передавать электронные о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четы во все контролирующие органы.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3) создавать и редактировать электронные таблицы, тексты и презентации;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4) использовать интерактивные дидактические материалы, образовательные ресу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>сы: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5) осуществлять взаимодействие между участниками образовательного процесса,  у МБДОУ имеется электронный адрес и официальный сайт.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Информационное обеспечение образовательного процесса требует наличие квал</w:t>
      </w:r>
      <w:r w:rsidRPr="00053226">
        <w:rPr>
          <w:rFonts w:ascii="Times New Roman" w:hAnsi="Times New Roman"/>
          <w:sz w:val="28"/>
          <w:szCs w:val="28"/>
        </w:rPr>
        <w:t>и</w:t>
      </w:r>
      <w:r w:rsidR="00D879D4">
        <w:rPr>
          <w:rFonts w:ascii="Times New Roman" w:hAnsi="Times New Roman"/>
          <w:sz w:val="28"/>
          <w:szCs w:val="28"/>
        </w:rPr>
        <w:t>фицированных кадров: из 2</w:t>
      </w:r>
      <w:r w:rsidRPr="00053226">
        <w:rPr>
          <w:rFonts w:ascii="Times New Roman" w:hAnsi="Times New Roman"/>
          <w:sz w:val="28"/>
          <w:szCs w:val="28"/>
        </w:rPr>
        <w:t xml:space="preserve"> педагогических и руководящих работников МБДОУ информационно – коммуника</w:t>
      </w:r>
      <w:r w:rsidR="00D879D4">
        <w:rPr>
          <w:rFonts w:ascii="Times New Roman" w:hAnsi="Times New Roman"/>
          <w:sz w:val="28"/>
          <w:szCs w:val="28"/>
        </w:rPr>
        <w:t>ционными технологиями владеют 2</w:t>
      </w:r>
      <w:r w:rsidRPr="00053226">
        <w:rPr>
          <w:rFonts w:ascii="Times New Roman" w:hAnsi="Times New Roman"/>
          <w:sz w:val="28"/>
          <w:szCs w:val="28"/>
        </w:rPr>
        <w:t xml:space="preserve"> человек</w:t>
      </w:r>
      <w:r w:rsidR="00D879D4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.</w:t>
      </w:r>
    </w:p>
    <w:p w:rsidR="00B066E9" w:rsidRPr="00053226" w:rsidRDefault="00016CD6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053226">
        <w:rPr>
          <w:rFonts w:ascii="Times New Roman" w:hAnsi="Times New Roman"/>
          <w:b/>
          <w:sz w:val="28"/>
          <w:szCs w:val="28"/>
        </w:rPr>
        <w:t>. Оценка материально-технической базы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  В детском саду имеется:</w:t>
      </w:r>
    </w:p>
    <w:p w:rsidR="00016CD6" w:rsidRPr="00053226" w:rsidRDefault="00D879D4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- 1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 xml:space="preserve"> групп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>;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 методический кабинет;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 зона ПДД;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На территории детского сада расположена сп</w:t>
      </w:r>
      <w:r w:rsidR="00D879D4">
        <w:rPr>
          <w:rFonts w:ascii="Times New Roman" w:hAnsi="Times New Roman"/>
          <w:sz w:val="28"/>
          <w:szCs w:val="28"/>
          <w:lang w:eastAsia="ru-RU"/>
        </w:rPr>
        <w:t xml:space="preserve">ортивная площадка, </w:t>
      </w:r>
    </w:p>
    <w:p w:rsidR="00016CD6" w:rsidRPr="00053226" w:rsidRDefault="00D879D4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 прогулочная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 xml:space="preserve"> веранд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>, огород, сад, цветники.         </w:t>
      </w:r>
    </w:p>
    <w:p w:rsidR="00016CD6" w:rsidRPr="00053226" w:rsidRDefault="00016CD6" w:rsidP="00053226">
      <w:pPr>
        <w:tabs>
          <w:tab w:val="left" w:pos="5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дошкольном учреждении имеется современная информационно–техническая база: электронная почта, доступ к сети Интернет, те</w:t>
      </w:r>
      <w:r w:rsidR="00D879D4">
        <w:rPr>
          <w:rFonts w:ascii="Times New Roman" w:hAnsi="Times New Roman"/>
          <w:sz w:val="28"/>
          <w:szCs w:val="28"/>
        </w:rPr>
        <w:t xml:space="preserve">хнические средства обучения, </w:t>
      </w:r>
      <w:r w:rsidRPr="00053226">
        <w:rPr>
          <w:rFonts w:ascii="Times New Roman" w:hAnsi="Times New Roman"/>
          <w:sz w:val="28"/>
          <w:szCs w:val="28"/>
        </w:rPr>
        <w:t xml:space="preserve"> магн</w:t>
      </w:r>
      <w:r w:rsidRPr="00053226">
        <w:rPr>
          <w:rFonts w:ascii="Times New Roman" w:hAnsi="Times New Roman"/>
          <w:sz w:val="28"/>
          <w:szCs w:val="28"/>
        </w:rPr>
        <w:t>и</w:t>
      </w:r>
      <w:r w:rsidR="00D879D4">
        <w:rPr>
          <w:rFonts w:ascii="Times New Roman" w:hAnsi="Times New Roman"/>
          <w:sz w:val="28"/>
          <w:szCs w:val="28"/>
        </w:rPr>
        <w:t>тофоны</w:t>
      </w:r>
      <w:r w:rsidRPr="00053226">
        <w:rPr>
          <w:rFonts w:ascii="Times New Roman" w:hAnsi="Times New Roman"/>
          <w:sz w:val="28"/>
          <w:szCs w:val="28"/>
        </w:rPr>
        <w:t>. В МБДОУ имеются</w:t>
      </w:r>
      <w:r w:rsidR="009C393D">
        <w:rPr>
          <w:rFonts w:ascii="Times New Roman" w:hAnsi="Times New Roman"/>
          <w:sz w:val="28"/>
          <w:szCs w:val="28"/>
        </w:rPr>
        <w:t xml:space="preserve"> </w:t>
      </w:r>
      <w:r w:rsidRPr="00053226">
        <w:rPr>
          <w:rFonts w:ascii="Times New Roman" w:hAnsi="Times New Roman"/>
          <w:sz w:val="28"/>
          <w:szCs w:val="28"/>
        </w:rPr>
        <w:t>ноутбуки, дающие возможность выполнения совреме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ных требований по делопроизводству, документоведению, организации педагогич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ской деятельности. Разносторонне используются возможности  мультимедиа и слайд- проектирования.</w:t>
      </w:r>
    </w:p>
    <w:p w:rsidR="00016CD6" w:rsidRPr="00053226" w:rsidRDefault="00016CD6" w:rsidP="00053226">
      <w:pPr>
        <w:tabs>
          <w:tab w:val="left" w:pos="5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138"/>
        <w:gridCol w:w="1701"/>
      </w:tblGrid>
      <w:tr w:rsidR="00016CD6" w:rsidRPr="00053226" w:rsidTr="00016CD6">
        <w:tc>
          <w:tcPr>
            <w:tcW w:w="64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</w:p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>Наименование  оборудования</w:t>
            </w:r>
          </w:p>
        </w:tc>
        <w:tc>
          <w:tcPr>
            <w:tcW w:w="1701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>Кол-во</w:t>
            </w:r>
          </w:p>
        </w:tc>
      </w:tr>
      <w:tr w:rsidR="00016CD6" w:rsidRPr="00053226" w:rsidTr="00016CD6">
        <w:trPr>
          <w:trHeight w:val="244"/>
        </w:trPr>
        <w:tc>
          <w:tcPr>
            <w:tcW w:w="64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Ноутбук</w:t>
            </w:r>
          </w:p>
        </w:tc>
        <w:tc>
          <w:tcPr>
            <w:tcW w:w="1701" w:type="dxa"/>
          </w:tcPr>
          <w:p w:rsidR="00016CD6" w:rsidRPr="00053226" w:rsidRDefault="00D879D4" w:rsidP="0005322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16CD6" w:rsidRPr="00053226" w:rsidTr="00016CD6">
        <w:tc>
          <w:tcPr>
            <w:tcW w:w="648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Мультимедийный проектор</w:t>
            </w:r>
          </w:p>
        </w:tc>
        <w:tc>
          <w:tcPr>
            <w:tcW w:w="1701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16CD6" w:rsidRPr="00053226" w:rsidTr="00016CD6">
        <w:tc>
          <w:tcPr>
            <w:tcW w:w="648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Аудиомагнитофон</w:t>
            </w:r>
          </w:p>
        </w:tc>
        <w:tc>
          <w:tcPr>
            <w:tcW w:w="1701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FE12DB" w:rsidRPr="00053226" w:rsidRDefault="00FE12DB" w:rsidP="00053226">
      <w:pPr>
        <w:spacing w:after="0" w:line="240" w:lineRule="auto"/>
        <w:ind w:left="284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</w:rPr>
        <w:t xml:space="preserve">      Бюджетное финансирование МБДОУ.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Источником финансирования являются: бюджетные средства согласно субсидии на выполнение государственного задания.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Расходование средств МБДОУ осуществляется согласно утвержденной смете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ния, приобретение материальных запасов.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    Внебюджетная деятельность включает в себя родительскую плату за пос</w:t>
      </w:r>
      <w:r w:rsidRPr="00053226">
        <w:rPr>
          <w:rFonts w:ascii="Times New Roman" w:hAnsi="Times New Roman"/>
          <w:sz w:val="28"/>
          <w:szCs w:val="28"/>
        </w:rPr>
        <w:t>е</w:t>
      </w:r>
      <w:r w:rsidR="003262F5">
        <w:rPr>
          <w:rFonts w:ascii="Times New Roman" w:hAnsi="Times New Roman"/>
          <w:sz w:val="28"/>
          <w:szCs w:val="28"/>
        </w:rPr>
        <w:t>щение детского сада.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2017 году были приобретены следующие товары:</w:t>
      </w:r>
    </w:p>
    <w:p w:rsidR="00FE12DB" w:rsidRPr="00053226" w:rsidRDefault="00FE12DB" w:rsidP="00053226">
      <w:pPr>
        <w:pStyle w:val="a4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Моющие средства. </w:t>
      </w:r>
    </w:p>
    <w:p w:rsidR="00FE12DB" w:rsidRPr="00053226" w:rsidRDefault="00FE12DB" w:rsidP="00053226">
      <w:pPr>
        <w:pStyle w:val="a4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Хозяйственные товары.</w:t>
      </w:r>
    </w:p>
    <w:p w:rsidR="00FE12DB" w:rsidRPr="00053226" w:rsidRDefault="00FE12DB" w:rsidP="00053226">
      <w:pPr>
        <w:pStyle w:val="a4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Канцелярские товары.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i/>
          <w:sz w:val="28"/>
          <w:szCs w:val="28"/>
        </w:rPr>
      </w:pP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Вывод:</w:t>
      </w:r>
    </w:p>
    <w:p w:rsidR="00B066E9" w:rsidRPr="00053226" w:rsidRDefault="00FE12DB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t>Хозяйственная деятельность ведется в соответствии с планом мероприятий на тек</w:t>
      </w:r>
      <w:r w:rsidRPr="00053226">
        <w:rPr>
          <w:rFonts w:ascii="Times New Roman" w:hAnsi="Times New Roman"/>
          <w:sz w:val="28"/>
          <w:szCs w:val="28"/>
        </w:rPr>
        <w:t>у</w:t>
      </w:r>
      <w:r w:rsidRPr="00053226">
        <w:rPr>
          <w:rFonts w:ascii="Times New Roman" w:hAnsi="Times New Roman"/>
          <w:sz w:val="28"/>
          <w:szCs w:val="28"/>
        </w:rPr>
        <w:t>щий год.</w:t>
      </w:r>
    </w:p>
    <w:p w:rsidR="00FE12DB" w:rsidRPr="00053226" w:rsidRDefault="00FE12DB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FE12DB" w:rsidRPr="00053226" w:rsidRDefault="00FE12DB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Эффективность управления МБДОУ.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Повышение конкурентоспособности детского сада за счет решения комплекса з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дач: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- обновление содержания образования в соответствии с федеральными государс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венными требованиями и ФГОС;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- работа по улучшению материально-технической базы МБДОУ.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53226">
        <w:rPr>
          <w:rFonts w:ascii="Times New Roman" w:hAnsi="Times New Roman"/>
          <w:sz w:val="28"/>
          <w:szCs w:val="28"/>
        </w:rPr>
        <w:t>совершенствование основной общеобразовательной программы дошкольного образования;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-улучшение состояния здоровья детей, что будет способствовать повышению кач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ства их образования;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-качество сформированных ключевых компетенций выпускников, как условие у</w:t>
      </w:r>
      <w:r w:rsidRPr="00053226">
        <w:rPr>
          <w:rFonts w:ascii="Times New Roman" w:hAnsi="Times New Roman"/>
          <w:sz w:val="28"/>
          <w:szCs w:val="28"/>
        </w:rPr>
        <w:t>с</w:t>
      </w:r>
      <w:r w:rsidRPr="00053226">
        <w:rPr>
          <w:rFonts w:ascii="Times New Roman" w:hAnsi="Times New Roman"/>
          <w:sz w:val="28"/>
          <w:szCs w:val="28"/>
        </w:rPr>
        <w:t>пешного обучения ребенка в школе;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-повышение  компетентности педагогов в области применения ИКТ, внедрения  и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формационных технологий в образовательный процесс;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-создание  базы методических разработок с использованием ИКТ для развития тво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>ческого потенциала ребенка в условиях Учреждения;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-повышение категорийного уровня педагогов.</w:t>
      </w: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FE12DB" w:rsidRPr="00053226" w:rsidRDefault="00FE12DB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Результаты анализа показателей деятельности организации</w:t>
      </w: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Деятельнос</w:t>
      </w:r>
      <w:r w:rsidR="00646641" w:rsidRPr="00053226">
        <w:rPr>
          <w:rFonts w:ascii="Times New Roman" w:hAnsi="Times New Roman"/>
          <w:sz w:val="28"/>
          <w:szCs w:val="28"/>
        </w:rPr>
        <w:t>ть коллектива ДОУ в течение 201</w:t>
      </w:r>
      <w:r w:rsidR="00646641" w:rsidRPr="00053226">
        <w:rPr>
          <w:rFonts w:ascii="Times New Roman" w:hAnsi="Times New Roman"/>
          <w:sz w:val="28"/>
          <w:szCs w:val="28"/>
          <w:lang w:val="tt-RU"/>
        </w:rPr>
        <w:t>7</w:t>
      </w:r>
      <w:r w:rsidRPr="00053226">
        <w:rPr>
          <w:rFonts w:ascii="Times New Roman" w:hAnsi="Times New Roman"/>
          <w:sz w:val="28"/>
          <w:szCs w:val="28"/>
        </w:rPr>
        <w:t xml:space="preserve"> года была разнообразной и многопл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новой. Достигнутые результаты работы, в целом, соответствуют поставленным в н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чале учебного года целям и задачам. Проведенный анализ образовательной деятел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 xml:space="preserve">ности показал на необходимость продолжить работу в следующих направлениях: </w:t>
      </w: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- систематическая работа по сохранению и укреплению здоровья через организацию среды, повышающей двигательную активность детей; </w:t>
      </w: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- развитие игровой, поисковой, экспериментальной деятельности дошкольников;</w:t>
      </w: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 - развитие педагогической компетентности в вопросах организации работы по вн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дрению Стандарта дошкольного образования в ДОУ.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Таким образом, система работы с педагогическими кадрами должна ориентироват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ся на выбранную в коллективе педагогов цель, которая определяет формы, методы и содержание деятельности каждого воспитателя и всего педагогического коллектива по развитию профессионального мастерства и повышения качества образования. Основной целью своей деятельности педагогический коллектив видит в создании единого образовательного пространства для разностороннего развития личности р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бенка: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1. Продолжить работу по</w:t>
      </w:r>
      <w:r w:rsidR="008F2248" w:rsidRPr="00053226">
        <w:rPr>
          <w:rFonts w:ascii="Times New Roman" w:hAnsi="Times New Roman"/>
          <w:sz w:val="28"/>
          <w:szCs w:val="28"/>
        </w:rPr>
        <w:t xml:space="preserve"> ФГОС ДО.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2. Осуществлять одно из главных направлений в работе дошкольного учреждения - обеспечение укрепления здоровья и развития физических навыков у детей.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3. Повысить качество деятельности ДО за счѐт модернизации содержания и форм реализации воспитательно-образовательного процесса на основе непрерывного о</w:t>
      </w:r>
      <w:r w:rsidRPr="00053226">
        <w:rPr>
          <w:rFonts w:ascii="Times New Roman" w:hAnsi="Times New Roman"/>
          <w:sz w:val="28"/>
          <w:szCs w:val="28"/>
        </w:rPr>
        <w:t>б</w:t>
      </w:r>
      <w:r w:rsidRPr="00053226">
        <w:rPr>
          <w:rFonts w:ascii="Times New Roman" w:hAnsi="Times New Roman"/>
          <w:sz w:val="28"/>
          <w:szCs w:val="28"/>
        </w:rPr>
        <w:t xml:space="preserve">разования эколого- патриотической направленности.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4. Поддержать сложившиеся традиции, которые делают жизнь детей более интере</w:t>
      </w:r>
      <w:r w:rsidRPr="00053226">
        <w:rPr>
          <w:rFonts w:ascii="Times New Roman" w:hAnsi="Times New Roman"/>
          <w:sz w:val="28"/>
          <w:szCs w:val="28"/>
        </w:rPr>
        <w:t>с</w:t>
      </w:r>
      <w:r w:rsidRPr="00053226">
        <w:rPr>
          <w:rFonts w:ascii="Times New Roman" w:hAnsi="Times New Roman"/>
          <w:sz w:val="28"/>
          <w:szCs w:val="28"/>
        </w:rPr>
        <w:t xml:space="preserve">ной, эмоциональной, способствуют создании атмосферы взаимного доверия. </w:t>
      </w:r>
    </w:p>
    <w:p w:rsidR="00A4389A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5. Корректировать пространство развивающей среды соответственно стандартам дошкольного воспитания.</w:t>
      </w:r>
    </w:p>
    <w:p w:rsidR="006A0E98" w:rsidRPr="00053226" w:rsidRDefault="006A0E98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A0E98" w:rsidRPr="00053226" w:rsidRDefault="006A0E98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62F5" w:rsidRDefault="003262F5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262F5" w:rsidRDefault="003262F5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262F5" w:rsidRDefault="003262F5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Таблица №1 </w:t>
      </w: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A0E98" w:rsidRPr="00053226" w:rsidRDefault="006A0E98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Показатели деятельности</w:t>
      </w:r>
    </w:p>
    <w:p w:rsidR="006A0E98" w:rsidRPr="00053226" w:rsidRDefault="003262F5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МБДОУ «</w:t>
      </w:r>
      <w:r w:rsidR="006759AA">
        <w:rPr>
          <w:rFonts w:ascii="Times New Roman" w:hAnsi="Times New Roman"/>
          <w:sz w:val="28"/>
          <w:szCs w:val="28"/>
        </w:rPr>
        <w:t xml:space="preserve">Кавзияковский </w:t>
      </w:r>
      <w:r>
        <w:rPr>
          <w:rFonts w:ascii="Times New Roman" w:hAnsi="Times New Roman"/>
          <w:sz w:val="28"/>
          <w:szCs w:val="28"/>
        </w:rPr>
        <w:t xml:space="preserve"> детский сад</w:t>
      </w:r>
      <w:r w:rsidR="006759AA">
        <w:rPr>
          <w:rFonts w:ascii="Times New Roman" w:hAnsi="Times New Roman"/>
          <w:sz w:val="28"/>
          <w:szCs w:val="28"/>
        </w:rPr>
        <w:t xml:space="preserve"> «Кояшкай</w:t>
      </w:r>
      <w:r w:rsidR="006A0E98" w:rsidRPr="00053226">
        <w:rPr>
          <w:rFonts w:ascii="Times New Roman" w:hAnsi="Times New Roman"/>
          <w:sz w:val="28"/>
          <w:szCs w:val="28"/>
        </w:rPr>
        <w:t>» РТ, подлежащего самообследов</w:t>
      </w:r>
      <w:r w:rsidR="006A0E98" w:rsidRPr="00053226">
        <w:rPr>
          <w:rFonts w:ascii="Times New Roman" w:hAnsi="Times New Roman"/>
          <w:sz w:val="28"/>
          <w:szCs w:val="28"/>
        </w:rPr>
        <w:t>а</w:t>
      </w:r>
      <w:r w:rsidR="008B2FED">
        <w:rPr>
          <w:rFonts w:ascii="Times New Roman" w:hAnsi="Times New Roman"/>
          <w:sz w:val="28"/>
          <w:szCs w:val="28"/>
        </w:rPr>
        <w:t>нию за 2018</w:t>
      </w:r>
      <w:r w:rsidR="006A0E98" w:rsidRPr="00053226">
        <w:rPr>
          <w:rFonts w:ascii="Times New Roman" w:hAnsi="Times New Roman"/>
          <w:sz w:val="28"/>
          <w:szCs w:val="28"/>
        </w:rPr>
        <w:t xml:space="preserve"> год</w:t>
      </w:r>
    </w:p>
    <w:p w:rsidR="006A0E98" w:rsidRPr="00053226" w:rsidRDefault="006A0E98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8"/>
        <w:tblW w:w="0" w:type="auto"/>
        <w:tblInd w:w="-34" w:type="dxa"/>
        <w:tblLook w:val="04A0"/>
      </w:tblPr>
      <w:tblGrid>
        <w:gridCol w:w="993"/>
        <w:gridCol w:w="7654"/>
        <w:gridCol w:w="1525"/>
      </w:tblGrid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N 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Показатели 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Единица измерения 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воспитанников, осваивающих образов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тельную программу дошкольного образования, в том числе: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8B2FED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режиме полного дня (8 - 12 часов)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1.1.2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В режиме </w:t>
            </w: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сокра</w:t>
            </w:r>
            <w:r w:rsidR="003262F5">
              <w:rPr>
                <w:rFonts w:ascii="Times New Roman" w:hAnsi="Times New Roman"/>
                <w:sz w:val="28"/>
                <w:szCs w:val="28"/>
              </w:rPr>
              <w:t>щенного дня (9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8B2FED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1.1.3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 1.1.4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низации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1525" w:type="dxa"/>
          </w:tcPr>
          <w:p w:rsidR="006A0E98" w:rsidRPr="00053226" w:rsidRDefault="008B2FED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от 3 до 7лет</w:t>
            </w:r>
          </w:p>
        </w:tc>
        <w:tc>
          <w:tcPr>
            <w:tcW w:w="1525" w:type="dxa"/>
          </w:tcPr>
          <w:p w:rsidR="006A0E98" w:rsidRPr="00053226" w:rsidRDefault="006759AA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Style w:val="2"/>
                <w:rFonts w:ascii="Times New Roman" w:hAnsi="Times New Roman" w:cs="Verdana"/>
                <w:sz w:val="28"/>
                <w:szCs w:val="28"/>
              </w:rPr>
            </w:pPr>
          </w:p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1.4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и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смотра и ухода:</w:t>
            </w:r>
          </w:p>
        </w:tc>
        <w:tc>
          <w:tcPr>
            <w:tcW w:w="1525" w:type="dxa"/>
          </w:tcPr>
          <w:p w:rsidR="006A0E98" w:rsidRPr="00053226" w:rsidRDefault="006759AA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  <w:r w:rsidR="00773F72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/100%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1.4.1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режиме полного дня (8 - 12 часов)</w:t>
            </w:r>
          </w:p>
        </w:tc>
        <w:tc>
          <w:tcPr>
            <w:tcW w:w="1525" w:type="dxa"/>
          </w:tcPr>
          <w:p w:rsidR="006A0E98" w:rsidRPr="00053226" w:rsidRDefault="00773F72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0/0%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1.4.2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режиме продленного дня (12 - 14 часов)</w:t>
            </w:r>
          </w:p>
        </w:tc>
        <w:tc>
          <w:tcPr>
            <w:tcW w:w="1525" w:type="dxa"/>
          </w:tcPr>
          <w:p w:rsidR="006A0E98" w:rsidRPr="00053226" w:rsidRDefault="00773F72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0/0%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1.4.3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В режиме </w:t>
            </w: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сокра</w:t>
            </w:r>
            <w:r w:rsidR="003262F5">
              <w:rPr>
                <w:rFonts w:ascii="Times New Roman" w:hAnsi="Times New Roman"/>
                <w:sz w:val="28"/>
                <w:szCs w:val="28"/>
              </w:rPr>
              <w:t>щенного дня (9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1525" w:type="dxa"/>
          </w:tcPr>
          <w:p w:rsidR="006A0E98" w:rsidRPr="00053226" w:rsidRDefault="006759AA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  <w:r w:rsidR="00773F72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/100%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  1.5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воспитанников с 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г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25" w:type="dxa"/>
          </w:tcPr>
          <w:p w:rsidR="006A0E98" w:rsidRPr="00053226" w:rsidRDefault="009C393D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6A0E98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/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5E4B4F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1.5.1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По коррекции недостатков в физическом и (или) психич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е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ском развитии</w:t>
            </w:r>
          </w:p>
        </w:tc>
        <w:tc>
          <w:tcPr>
            <w:tcW w:w="1525" w:type="dxa"/>
          </w:tcPr>
          <w:p w:rsidR="006A0E98" w:rsidRPr="00053226" w:rsidRDefault="005E4B4F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1.5.2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По освоению образовательной программы дошкольного 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разования</w:t>
            </w:r>
          </w:p>
        </w:tc>
        <w:tc>
          <w:tcPr>
            <w:tcW w:w="1525" w:type="dxa"/>
          </w:tcPr>
          <w:p w:rsidR="006A0E98" w:rsidRPr="00053226" w:rsidRDefault="005203DB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1/12</w:t>
            </w:r>
            <w:r w:rsidR="005E4B4F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1.5.3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1525" w:type="dxa"/>
          </w:tcPr>
          <w:p w:rsidR="006A0E98" w:rsidRPr="00053226" w:rsidRDefault="004B664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1/10</w:t>
            </w:r>
            <w:r w:rsidR="005E4B4F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1.6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Средний показатель пропущенных дней при посещении д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школьной образовательной организации по болезни на одн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го воспитанника</w:t>
            </w:r>
          </w:p>
        </w:tc>
        <w:tc>
          <w:tcPr>
            <w:tcW w:w="1525" w:type="dxa"/>
          </w:tcPr>
          <w:p w:rsidR="006A0E98" w:rsidRPr="00053226" w:rsidRDefault="005E4B4F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1/</w:t>
            </w:r>
            <w:r w:rsidR="004D16D5">
              <w:rPr>
                <w:rFonts w:ascii="Times New Roman" w:hAnsi="Times New Roman"/>
                <w:sz w:val="28"/>
                <w:szCs w:val="28"/>
                <w:lang w:val="tt-RU"/>
              </w:rPr>
              <w:t>0,08</w:t>
            </w: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1.7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1.7.1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="006A0E98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\</w:t>
            </w:r>
            <w:r>
              <w:rPr>
                <w:rFonts w:ascii="Times New Roman" w:hAnsi="Times New Roman"/>
                <w:sz w:val="28"/>
                <w:szCs w:val="28"/>
              </w:rPr>
              <w:t>100</w:t>
            </w:r>
            <w:r w:rsidR="0011274C" w:rsidRPr="0005322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Style w:val="2"/>
                <w:rFonts w:ascii="Times New Roman" w:hAnsi="Times New Roman" w:cs="Verdana"/>
                <w:sz w:val="28"/>
                <w:szCs w:val="28"/>
              </w:rPr>
            </w:pPr>
          </w:p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  1.7.2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 педагогической н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правленности (профиля)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1.7.3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7.4.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1.8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ботников, которым по результатам аттестации присвоена квалификационная категория, в общей численности педаг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гических работников, в том числе: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1.8.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Высшая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8.2.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Первая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1.9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1.9.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До 5 лет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9.2.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Свыше 30 лет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0.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 в общей численности педагогических работников в возрасте до 30 лет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 в общей численности педагогических работников в возрасте от 55 лет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ции/профессиональную переподготовку по профилю педаг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гической деятельности или иной осуществляемой в образов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тельной организации деятельности, в общей численности п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е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дагогических и административно-хозяйственных работников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2/100</w:t>
            </w:r>
            <w:r w:rsidR="0011274C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3.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и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стративно-хозяйственных работников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2/100</w:t>
            </w:r>
            <w:r w:rsidR="0011274C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4.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Соотношение "педагогический работник/воспитанник" в д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школьной образовательной организации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2\1</w:t>
            </w:r>
            <w:r w:rsidR="004D16D5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в образовательной организации следующих педаг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гических работников: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1.15.3.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Учителя-логопеда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4.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Логопеда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11274C">
        <w:trPr>
          <w:trHeight w:val="387"/>
        </w:trPr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  <w:lang w:val="tt-RU"/>
              </w:rPr>
              <w:t>5.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Учителя-дефектолога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6.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Педагога-психолога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Инфраструктура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2.1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Общая площадь помещений, в которых осуществляется обр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зовательная деятельность, в расчете на одного воспитанника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</w:t>
            </w:r>
            <w:r w:rsidR="002E7EBF"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2.2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25" w:type="dxa"/>
          </w:tcPr>
          <w:p w:rsidR="006A0E98" w:rsidRPr="00053226" w:rsidRDefault="005203DB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481</w:t>
            </w:r>
            <w:r w:rsidR="002E7EBF">
              <w:rPr>
                <w:rFonts w:ascii="Times New Roman" w:hAnsi="Times New Roman"/>
                <w:sz w:val="28"/>
                <w:szCs w:val="28"/>
                <w:lang w:val="tt-RU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</w:tr>
      <w:tr w:rsidR="006A0E98" w:rsidRPr="00053226" w:rsidTr="0011274C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2.3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11274C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нет</w:t>
            </w:r>
          </w:p>
        </w:tc>
      </w:tr>
      <w:tr w:rsidR="006A0E98" w:rsidRPr="00053226" w:rsidTr="0011274C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2.4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2.5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прогулочных площадок, обеспечивающих физич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е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скую активность и разнообразную игровую деятельность воспитанников на прогулке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</w:tbl>
    <w:p w:rsidR="006A0E98" w:rsidRPr="00053226" w:rsidRDefault="006A0E9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A0E98" w:rsidRPr="00053226" w:rsidRDefault="006A0E98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6A0E98" w:rsidRPr="00053226" w:rsidSect="00082CC6">
      <w:headerReference w:type="default" r:id="rId8"/>
      <w:pgSz w:w="11906" w:h="16838"/>
      <w:pgMar w:top="993" w:right="707" w:bottom="851" w:left="993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747" w:rsidRDefault="003C6747" w:rsidP="00D371A1">
      <w:pPr>
        <w:spacing w:after="0" w:line="240" w:lineRule="auto"/>
      </w:pPr>
      <w:r>
        <w:separator/>
      </w:r>
    </w:p>
  </w:endnote>
  <w:endnote w:type="continuationSeparator" w:id="1">
    <w:p w:rsidR="003C6747" w:rsidRDefault="003C6747" w:rsidP="00D37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hitney 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747" w:rsidRDefault="003C6747" w:rsidP="00D371A1">
      <w:pPr>
        <w:spacing w:after="0" w:line="240" w:lineRule="auto"/>
      </w:pPr>
      <w:r>
        <w:separator/>
      </w:r>
    </w:p>
  </w:footnote>
  <w:footnote w:type="continuationSeparator" w:id="1">
    <w:p w:rsidR="003C6747" w:rsidRDefault="003C6747" w:rsidP="00D37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ED8" w:rsidRDefault="00EC09A2">
    <w:pPr>
      <w:pStyle w:val="ab"/>
      <w:jc w:val="center"/>
    </w:pPr>
    <w:fldSimple w:instr=" PAGE   \* MERGEFORMAT ">
      <w:r w:rsidR="003C6747">
        <w:rPr>
          <w:noProof/>
        </w:rPr>
        <w:t>1</w:t>
      </w:r>
    </w:fldSimple>
  </w:p>
  <w:p w:rsidR="00D60ED8" w:rsidRDefault="00D60ED8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83F07"/>
    <w:multiLevelType w:val="hybridMultilevel"/>
    <w:tmpl w:val="896C5C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8860E4F"/>
    <w:multiLevelType w:val="hybridMultilevel"/>
    <w:tmpl w:val="595EEBA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4F9421AE"/>
    <w:multiLevelType w:val="hybridMultilevel"/>
    <w:tmpl w:val="7B84E35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533C67DF"/>
    <w:multiLevelType w:val="hybridMultilevel"/>
    <w:tmpl w:val="5C0CC0B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56357157"/>
    <w:multiLevelType w:val="hybridMultilevel"/>
    <w:tmpl w:val="E174AD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01F35BC"/>
    <w:multiLevelType w:val="hybridMultilevel"/>
    <w:tmpl w:val="4F0A8B0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6">
    <w:nsid w:val="7C9C44DA"/>
    <w:multiLevelType w:val="multilevel"/>
    <w:tmpl w:val="681C9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autoHyphenation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74140"/>
    <w:rsid w:val="000064F6"/>
    <w:rsid w:val="00011343"/>
    <w:rsid w:val="00016CD6"/>
    <w:rsid w:val="00023063"/>
    <w:rsid w:val="00046D44"/>
    <w:rsid w:val="00053226"/>
    <w:rsid w:val="00053A4B"/>
    <w:rsid w:val="000565E6"/>
    <w:rsid w:val="00056C29"/>
    <w:rsid w:val="00065386"/>
    <w:rsid w:val="00082CC6"/>
    <w:rsid w:val="00086F25"/>
    <w:rsid w:val="000935F2"/>
    <w:rsid w:val="000956C4"/>
    <w:rsid w:val="00096C17"/>
    <w:rsid w:val="00096CD3"/>
    <w:rsid w:val="000C0897"/>
    <w:rsid w:val="000C1C07"/>
    <w:rsid w:val="000E02D5"/>
    <w:rsid w:val="000E42FA"/>
    <w:rsid w:val="001049AE"/>
    <w:rsid w:val="0011274C"/>
    <w:rsid w:val="00112C29"/>
    <w:rsid w:val="0012573E"/>
    <w:rsid w:val="0013013D"/>
    <w:rsid w:val="00154ACE"/>
    <w:rsid w:val="00157F65"/>
    <w:rsid w:val="001671D7"/>
    <w:rsid w:val="001671FB"/>
    <w:rsid w:val="00172AEF"/>
    <w:rsid w:val="001809B6"/>
    <w:rsid w:val="00183249"/>
    <w:rsid w:val="00187ACB"/>
    <w:rsid w:val="001A0595"/>
    <w:rsid w:val="001A3EE3"/>
    <w:rsid w:val="001B21F1"/>
    <w:rsid w:val="001E2BDC"/>
    <w:rsid w:val="001E766A"/>
    <w:rsid w:val="001F211D"/>
    <w:rsid w:val="001F430D"/>
    <w:rsid w:val="00246507"/>
    <w:rsid w:val="00285EA8"/>
    <w:rsid w:val="00290EE1"/>
    <w:rsid w:val="0029229A"/>
    <w:rsid w:val="002A10AF"/>
    <w:rsid w:val="002A138F"/>
    <w:rsid w:val="002B147B"/>
    <w:rsid w:val="002B23B1"/>
    <w:rsid w:val="002D5A3B"/>
    <w:rsid w:val="002E4128"/>
    <w:rsid w:val="002E7EBF"/>
    <w:rsid w:val="003015AB"/>
    <w:rsid w:val="00305E59"/>
    <w:rsid w:val="00325A04"/>
    <w:rsid w:val="003262F5"/>
    <w:rsid w:val="00342AFD"/>
    <w:rsid w:val="003435CB"/>
    <w:rsid w:val="00352867"/>
    <w:rsid w:val="00386797"/>
    <w:rsid w:val="0039217E"/>
    <w:rsid w:val="003934E5"/>
    <w:rsid w:val="003A2AAC"/>
    <w:rsid w:val="003B230A"/>
    <w:rsid w:val="003C6747"/>
    <w:rsid w:val="003C7188"/>
    <w:rsid w:val="003F0DF2"/>
    <w:rsid w:val="003F215E"/>
    <w:rsid w:val="003F2F78"/>
    <w:rsid w:val="003F6443"/>
    <w:rsid w:val="004115A2"/>
    <w:rsid w:val="00425919"/>
    <w:rsid w:val="00425C7B"/>
    <w:rsid w:val="00442C13"/>
    <w:rsid w:val="00446E3B"/>
    <w:rsid w:val="00451C7F"/>
    <w:rsid w:val="004577DB"/>
    <w:rsid w:val="00466318"/>
    <w:rsid w:val="00474140"/>
    <w:rsid w:val="004B6648"/>
    <w:rsid w:val="004B7833"/>
    <w:rsid w:val="004D0F71"/>
    <w:rsid w:val="004D161D"/>
    <w:rsid w:val="004D16D5"/>
    <w:rsid w:val="004D29F9"/>
    <w:rsid w:val="004F03F3"/>
    <w:rsid w:val="00512010"/>
    <w:rsid w:val="005129BE"/>
    <w:rsid w:val="00517CBD"/>
    <w:rsid w:val="005203DB"/>
    <w:rsid w:val="0052193D"/>
    <w:rsid w:val="00526F93"/>
    <w:rsid w:val="005529EC"/>
    <w:rsid w:val="005617C7"/>
    <w:rsid w:val="00564155"/>
    <w:rsid w:val="005749F4"/>
    <w:rsid w:val="00586FA2"/>
    <w:rsid w:val="00590A78"/>
    <w:rsid w:val="00592A9B"/>
    <w:rsid w:val="005968DD"/>
    <w:rsid w:val="00596B68"/>
    <w:rsid w:val="005B159E"/>
    <w:rsid w:val="005B23FD"/>
    <w:rsid w:val="005B2F3F"/>
    <w:rsid w:val="005C658A"/>
    <w:rsid w:val="005D2AD5"/>
    <w:rsid w:val="005D3CC8"/>
    <w:rsid w:val="005D5B40"/>
    <w:rsid w:val="005E4804"/>
    <w:rsid w:val="005E4B4F"/>
    <w:rsid w:val="005E7619"/>
    <w:rsid w:val="005F378D"/>
    <w:rsid w:val="00603218"/>
    <w:rsid w:val="006220DB"/>
    <w:rsid w:val="00623880"/>
    <w:rsid w:val="00630503"/>
    <w:rsid w:val="00636389"/>
    <w:rsid w:val="00646641"/>
    <w:rsid w:val="00660C30"/>
    <w:rsid w:val="00664CD4"/>
    <w:rsid w:val="006759AA"/>
    <w:rsid w:val="00686A67"/>
    <w:rsid w:val="00691145"/>
    <w:rsid w:val="0069192E"/>
    <w:rsid w:val="006A0E98"/>
    <w:rsid w:val="006B3377"/>
    <w:rsid w:val="006B67E5"/>
    <w:rsid w:val="006D1BCA"/>
    <w:rsid w:val="006F4F9A"/>
    <w:rsid w:val="00715C6C"/>
    <w:rsid w:val="0075287B"/>
    <w:rsid w:val="00754C8B"/>
    <w:rsid w:val="00757655"/>
    <w:rsid w:val="007704D4"/>
    <w:rsid w:val="00773F72"/>
    <w:rsid w:val="007911AA"/>
    <w:rsid w:val="007915C5"/>
    <w:rsid w:val="007F0998"/>
    <w:rsid w:val="007F1D21"/>
    <w:rsid w:val="00814A5D"/>
    <w:rsid w:val="00814ABF"/>
    <w:rsid w:val="00815AFB"/>
    <w:rsid w:val="00821B68"/>
    <w:rsid w:val="008224E8"/>
    <w:rsid w:val="00842ECE"/>
    <w:rsid w:val="00846A06"/>
    <w:rsid w:val="00864AFA"/>
    <w:rsid w:val="0087482C"/>
    <w:rsid w:val="0088566B"/>
    <w:rsid w:val="00897C91"/>
    <w:rsid w:val="008B29F1"/>
    <w:rsid w:val="008B2FED"/>
    <w:rsid w:val="008B671C"/>
    <w:rsid w:val="008D41F7"/>
    <w:rsid w:val="008D6CB5"/>
    <w:rsid w:val="008F2248"/>
    <w:rsid w:val="008F4DCF"/>
    <w:rsid w:val="00903BDC"/>
    <w:rsid w:val="00916E2A"/>
    <w:rsid w:val="009301AA"/>
    <w:rsid w:val="00933DE7"/>
    <w:rsid w:val="00935742"/>
    <w:rsid w:val="00940179"/>
    <w:rsid w:val="0096126A"/>
    <w:rsid w:val="00970B58"/>
    <w:rsid w:val="0097105C"/>
    <w:rsid w:val="00994C5B"/>
    <w:rsid w:val="009A3095"/>
    <w:rsid w:val="009A576A"/>
    <w:rsid w:val="009A6065"/>
    <w:rsid w:val="009B36A6"/>
    <w:rsid w:val="009B40DC"/>
    <w:rsid w:val="009C2AE4"/>
    <w:rsid w:val="009C393D"/>
    <w:rsid w:val="009C78B2"/>
    <w:rsid w:val="009D0CFB"/>
    <w:rsid w:val="009D279F"/>
    <w:rsid w:val="00A01849"/>
    <w:rsid w:val="00A14D9F"/>
    <w:rsid w:val="00A25A04"/>
    <w:rsid w:val="00A3094D"/>
    <w:rsid w:val="00A411BA"/>
    <w:rsid w:val="00A41AF6"/>
    <w:rsid w:val="00A41FA8"/>
    <w:rsid w:val="00A4389A"/>
    <w:rsid w:val="00A50614"/>
    <w:rsid w:val="00A610E8"/>
    <w:rsid w:val="00A65102"/>
    <w:rsid w:val="00A705B2"/>
    <w:rsid w:val="00AB27F3"/>
    <w:rsid w:val="00AC0285"/>
    <w:rsid w:val="00AC1B11"/>
    <w:rsid w:val="00AD6CA7"/>
    <w:rsid w:val="00AE2587"/>
    <w:rsid w:val="00AF0E40"/>
    <w:rsid w:val="00AF6A45"/>
    <w:rsid w:val="00B066E9"/>
    <w:rsid w:val="00B06C89"/>
    <w:rsid w:val="00B17204"/>
    <w:rsid w:val="00B24EB2"/>
    <w:rsid w:val="00B32A56"/>
    <w:rsid w:val="00B34F11"/>
    <w:rsid w:val="00B3740D"/>
    <w:rsid w:val="00B53AA1"/>
    <w:rsid w:val="00B60846"/>
    <w:rsid w:val="00B76771"/>
    <w:rsid w:val="00B84AA5"/>
    <w:rsid w:val="00B95E4E"/>
    <w:rsid w:val="00BD117B"/>
    <w:rsid w:val="00BD2E27"/>
    <w:rsid w:val="00BE6246"/>
    <w:rsid w:val="00BF5332"/>
    <w:rsid w:val="00C15572"/>
    <w:rsid w:val="00C24110"/>
    <w:rsid w:val="00C4039E"/>
    <w:rsid w:val="00CC6611"/>
    <w:rsid w:val="00CD08FD"/>
    <w:rsid w:val="00CD7B4B"/>
    <w:rsid w:val="00CE33BF"/>
    <w:rsid w:val="00CE4023"/>
    <w:rsid w:val="00CE4E4D"/>
    <w:rsid w:val="00CF3893"/>
    <w:rsid w:val="00D00B07"/>
    <w:rsid w:val="00D10D41"/>
    <w:rsid w:val="00D10EDA"/>
    <w:rsid w:val="00D26620"/>
    <w:rsid w:val="00D30DA5"/>
    <w:rsid w:val="00D371A1"/>
    <w:rsid w:val="00D56C02"/>
    <w:rsid w:val="00D60ED8"/>
    <w:rsid w:val="00D77D5A"/>
    <w:rsid w:val="00D80060"/>
    <w:rsid w:val="00D866FE"/>
    <w:rsid w:val="00D879D4"/>
    <w:rsid w:val="00D90A2C"/>
    <w:rsid w:val="00DA287B"/>
    <w:rsid w:val="00DC02D2"/>
    <w:rsid w:val="00DC71BF"/>
    <w:rsid w:val="00DD3753"/>
    <w:rsid w:val="00DE20F2"/>
    <w:rsid w:val="00DE4CCD"/>
    <w:rsid w:val="00E03485"/>
    <w:rsid w:val="00E13DEB"/>
    <w:rsid w:val="00E1514D"/>
    <w:rsid w:val="00E222FB"/>
    <w:rsid w:val="00E42CE9"/>
    <w:rsid w:val="00E70A86"/>
    <w:rsid w:val="00E7663B"/>
    <w:rsid w:val="00EA21F1"/>
    <w:rsid w:val="00EA21F5"/>
    <w:rsid w:val="00EA3135"/>
    <w:rsid w:val="00EA7F10"/>
    <w:rsid w:val="00EC08D1"/>
    <w:rsid w:val="00EC09A2"/>
    <w:rsid w:val="00EC76CC"/>
    <w:rsid w:val="00ED3AEF"/>
    <w:rsid w:val="00EE3945"/>
    <w:rsid w:val="00F15785"/>
    <w:rsid w:val="00F35E25"/>
    <w:rsid w:val="00F4083D"/>
    <w:rsid w:val="00F45B28"/>
    <w:rsid w:val="00F574BD"/>
    <w:rsid w:val="00F66002"/>
    <w:rsid w:val="00F76C6C"/>
    <w:rsid w:val="00F80099"/>
    <w:rsid w:val="00F83986"/>
    <w:rsid w:val="00FC1F6E"/>
    <w:rsid w:val="00FC2710"/>
    <w:rsid w:val="00FC3512"/>
    <w:rsid w:val="00FC47E0"/>
    <w:rsid w:val="00FC5ACE"/>
    <w:rsid w:val="00FD50D6"/>
    <w:rsid w:val="00FE12DB"/>
    <w:rsid w:val="00FF240E"/>
    <w:rsid w:val="00FF5526"/>
    <w:rsid w:val="00FF6640"/>
    <w:rsid w:val="00FF6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0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6C29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74140"/>
    <w:pPr>
      <w:autoSpaceDE w:val="0"/>
      <w:autoSpaceDN w:val="0"/>
      <w:adjustRightInd w:val="0"/>
      <w:spacing w:after="0" w:line="288" w:lineRule="auto"/>
      <w:textAlignment w:val="center"/>
    </w:pPr>
    <w:rPr>
      <w:rFonts w:cs="Times New Roman"/>
      <w:color w:val="000000"/>
      <w:sz w:val="24"/>
      <w:szCs w:val="24"/>
      <w:lang w:val="en-US"/>
    </w:rPr>
  </w:style>
  <w:style w:type="paragraph" w:customStyle="1" w:styleId="17PRIL-header-title">
    <w:name w:val="17PRIL-header-title"/>
    <w:basedOn w:val="a"/>
    <w:uiPriority w:val="99"/>
    <w:rsid w:val="00474140"/>
    <w:pPr>
      <w:pageBreakBefore/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before="113" w:after="283" w:line="280" w:lineRule="atLeast"/>
      <w:ind w:right="170"/>
      <w:textAlignment w:val="center"/>
    </w:pPr>
    <w:rPr>
      <w:rFonts w:ascii="Whitney Bold" w:hAnsi="Whitney Bold" w:cs="Whitney Bold"/>
      <w:b/>
      <w:bCs/>
      <w:color w:val="000000"/>
      <w:spacing w:val="-3"/>
      <w:sz w:val="26"/>
      <w:szCs w:val="26"/>
    </w:rPr>
  </w:style>
  <w:style w:type="paragraph" w:customStyle="1" w:styleId="17PRIL-txt">
    <w:name w:val="17PRIL-txt"/>
    <w:basedOn w:val="a"/>
    <w:uiPriority w:val="99"/>
    <w:rsid w:val="00474140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header-1">
    <w:name w:val="17PRIL-header-1"/>
    <w:basedOn w:val="a"/>
    <w:uiPriority w:val="99"/>
    <w:rsid w:val="00474140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hAnsi="Whitney Bold" w:cs="Whitney Bold"/>
      <w:b/>
      <w:bCs/>
      <w:color w:val="000000"/>
      <w:sz w:val="20"/>
      <w:szCs w:val="20"/>
    </w:rPr>
  </w:style>
  <w:style w:type="paragraph" w:customStyle="1" w:styleId="17PRIL-header-2">
    <w:name w:val="17PRIL-header-2"/>
    <w:basedOn w:val="17PRIL-txt"/>
    <w:uiPriority w:val="99"/>
    <w:rsid w:val="00474140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paragraph" w:customStyle="1" w:styleId="17PRIL-tabl-hroom">
    <w:name w:val="17PRIL-tabl-hroom"/>
    <w:basedOn w:val="17PRIL-txt"/>
    <w:uiPriority w:val="99"/>
    <w:rsid w:val="00474140"/>
    <w:pPr>
      <w:suppressAutoHyphens/>
      <w:spacing w:line="160" w:lineRule="atLeast"/>
      <w:jc w:val="left"/>
    </w:pPr>
    <w:rPr>
      <w:rFonts w:ascii="Whitney Bold" w:hAnsi="Whitney Bold" w:cs="Whitney Bold"/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474140"/>
    <w:pPr>
      <w:spacing w:line="200" w:lineRule="atLeast"/>
      <w:jc w:val="left"/>
    </w:pPr>
    <w:rPr>
      <w:sz w:val="16"/>
      <w:szCs w:val="16"/>
    </w:rPr>
  </w:style>
  <w:style w:type="character" w:customStyle="1" w:styleId="Bold">
    <w:name w:val="Bold"/>
    <w:uiPriority w:val="99"/>
    <w:rsid w:val="00474140"/>
    <w:rPr>
      <w:b/>
    </w:rPr>
  </w:style>
  <w:style w:type="paragraph" w:customStyle="1" w:styleId="bg">
    <w:name w:val="bg"/>
    <w:basedOn w:val="a"/>
    <w:rsid w:val="00342AFD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342AFD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4389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A4389A"/>
    <w:pPr>
      <w:spacing w:after="0" w:line="240" w:lineRule="auto"/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A4389A"/>
    <w:rPr>
      <w:rFonts w:ascii="Times New Roman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EA3135"/>
    <w:pPr>
      <w:spacing w:after="0" w:line="240" w:lineRule="auto"/>
    </w:pPr>
    <w:rPr>
      <w:rFonts w:ascii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uiPriority w:val="1"/>
    <w:qFormat/>
    <w:rsid w:val="00EA3135"/>
    <w:pPr>
      <w:spacing w:after="0" w:line="240" w:lineRule="auto"/>
    </w:pPr>
    <w:rPr>
      <w:rFonts w:ascii="Calibri" w:hAnsi="Calibri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locked/>
    <w:rsid w:val="00EA3135"/>
    <w:rPr>
      <w:rFonts w:ascii="Calibri" w:hAnsi="Calibri" w:cs="Times New Roman"/>
      <w:lang w:eastAsia="ru-RU"/>
    </w:rPr>
  </w:style>
  <w:style w:type="paragraph" w:styleId="ab">
    <w:name w:val="header"/>
    <w:basedOn w:val="a"/>
    <w:link w:val="ac"/>
    <w:uiPriority w:val="99"/>
    <w:unhideWhenUsed/>
    <w:rsid w:val="00D37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locked/>
    <w:rsid w:val="00D371A1"/>
    <w:rPr>
      <w:rFonts w:cs="Times New Roman"/>
    </w:rPr>
  </w:style>
  <w:style w:type="paragraph" w:styleId="ad">
    <w:name w:val="footer"/>
    <w:basedOn w:val="a"/>
    <w:link w:val="ae"/>
    <w:uiPriority w:val="99"/>
    <w:semiHidden/>
    <w:unhideWhenUsed/>
    <w:rsid w:val="00D37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locked/>
    <w:rsid w:val="00D371A1"/>
    <w:rPr>
      <w:rFonts w:cs="Times New Roman"/>
    </w:rPr>
  </w:style>
  <w:style w:type="character" w:styleId="af">
    <w:name w:val="Hyperlink"/>
    <w:basedOn w:val="a0"/>
    <w:uiPriority w:val="99"/>
    <w:unhideWhenUsed/>
    <w:rsid w:val="00F66002"/>
    <w:rPr>
      <w:rFonts w:cs="Times New Roman"/>
      <w:color w:val="0000FF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517CBD"/>
    <w:pPr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uiPriority w:val="99"/>
    <w:semiHidden/>
    <w:locked/>
    <w:rsid w:val="00517CBD"/>
    <w:rPr>
      <w:rFonts w:ascii="Arial" w:hAnsi="Arial" w:cs="Arial"/>
      <w:sz w:val="20"/>
      <w:szCs w:val="20"/>
      <w:lang w:eastAsia="ru-RU"/>
    </w:rPr>
  </w:style>
  <w:style w:type="character" w:styleId="af2">
    <w:name w:val="footnote reference"/>
    <w:basedOn w:val="a0"/>
    <w:uiPriority w:val="99"/>
    <w:rsid w:val="00517CBD"/>
    <w:rPr>
      <w:rFonts w:cs="Times New Roman"/>
      <w:vertAlign w:val="superscript"/>
    </w:rPr>
  </w:style>
  <w:style w:type="character" w:customStyle="1" w:styleId="s110">
    <w:name w:val="s110"/>
    <w:rsid w:val="00A411BA"/>
    <w:rPr>
      <w:b/>
    </w:rPr>
  </w:style>
  <w:style w:type="character" w:styleId="af3">
    <w:name w:val="Strong"/>
    <w:basedOn w:val="a0"/>
    <w:uiPriority w:val="22"/>
    <w:qFormat/>
    <w:rsid w:val="00016CD6"/>
    <w:rPr>
      <w:rFonts w:cs="Times New Roman"/>
      <w:b/>
    </w:rPr>
  </w:style>
  <w:style w:type="character" w:customStyle="1" w:styleId="2">
    <w:name w:val="Основной текст (2)"/>
    <w:rsid w:val="006A0E98"/>
    <w:rPr>
      <w:rFonts w:ascii="Verdana" w:hAnsi="Verdana"/>
      <w:color w:val="000000"/>
      <w:spacing w:val="0"/>
      <w:w w:val="100"/>
      <w:position w:val="0"/>
      <w:sz w:val="18"/>
      <w:u w:val="none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4690F6-A390-4741-9921-6983B2002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17</Pages>
  <Words>4834</Words>
  <Characters>27554</Characters>
  <Application>Microsoft Office Word</Application>
  <DocSecurity>0</DocSecurity>
  <Lines>229</Lines>
  <Paragraphs>64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Таким образом, целостная система образования, оздоровления, психолого-педагог</vt:lpstr>
    </vt:vector>
  </TitlesOfParts>
  <Company/>
  <LinksUpToDate>false</LinksUpToDate>
  <CharactersWithSpaces>32324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Я</cp:lastModifiedBy>
  <cp:revision>11</cp:revision>
  <cp:lastPrinted>2018-04-19T13:41:00Z</cp:lastPrinted>
  <dcterms:created xsi:type="dcterms:W3CDTF">2018-04-20T11:20:00Z</dcterms:created>
  <dcterms:modified xsi:type="dcterms:W3CDTF">2019-04-20T17:01:00Z</dcterms:modified>
</cp:coreProperties>
</file>